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F7" w:rsidRPr="00564193" w:rsidRDefault="00990F51" w:rsidP="00D323CB">
      <w:pPr>
        <w:pStyle w:val="a5"/>
        <w:rPr>
          <w:sz w:val="24"/>
          <w:szCs w:val="24"/>
        </w:rPr>
      </w:pPr>
      <w:r w:rsidRPr="00AE7DE4">
        <w:rPr>
          <w:sz w:val="28"/>
          <w:szCs w:val="28"/>
        </w:rPr>
        <w:t xml:space="preserve"> </w:t>
      </w:r>
      <w:r w:rsidR="005732F7" w:rsidRPr="00564193">
        <w:rPr>
          <w:sz w:val="24"/>
          <w:szCs w:val="24"/>
        </w:rPr>
        <w:t>ПРЕЙСКУРАНТ ЦЕН НА УСЛУГИ</w:t>
      </w:r>
      <w:r w:rsidR="00D323CB" w:rsidRPr="00564193">
        <w:rPr>
          <w:sz w:val="24"/>
          <w:szCs w:val="24"/>
        </w:rPr>
        <w:t xml:space="preserve"> </w:t>
      </w:r>
    </w:p>
    <w:p w:rsidR="002D6558" w:rsidRDefault="00D323CB" w:rsidP="00D323CB">
      <w:pPr>
        <w:pStyle w:val="a5"/>
        <w:rPr>
          <w:sz w:val="24"/>
          <w:szCs w:val="24"/>
        </w:rPr>
      </w:pPr>
      <w:r w:rsidRPr="00564193">
        <w:rPr>
          <w:sz w:val="24"/>
          <w:szCs w:val="24"/>
        </w:rPr>
        <w:t>ВЕТЕРИНАРН</w:t>
      </w:r>
      <w:r w:rsidR="004478F7" w:rsidRPr="00564193">
        <w:rPr>
          <w:sz w:val="24"/>
          <w:szCs w:val="24"/>
        </w:rPr>
        <w:t>АЯ</w:t>
      </w:r>
      <w:r w:rsidRPr="00564193">
        <w:rPr>
          <w:sz w:val="24"/>
          <w:szCs w:val="24"/>
        </w:rPr>
        <w:t xml:space="preserve"> </w:t>
      </w:r>
      <w:r w:rsidR="004478F7" w:rsidRPr="00564193">
        <w:rPr>
          <w:sz w:val="24"/>
          <w:szCs w:val="24"/>
        </w:rPr>
        <w:t>КЛИНИКА</w:t>
      </w:r>
      <w:r w:rsidRPr="00564193">
        <w:rPr>
          <w:sz w:val="24"/>
          <w:szCs w:val="24"/>
        </w:rPr>
        <w:t xml:space="preserve"> </w:t>
      </w:r>
      <w:r w:rsidR="005732F7" w:rsidRPr="00564193">
        <w:rPr>
          <w:sz w:val="24"/>
          <w:szCs w:val="24"/>
        </w:rPr>
        <w:t>«БИМ»</w:t>
      </w:r>
      <w:r w:rsidR="002D6558" w:rsidRPr="00564193">
        <w:rPr>
          <w:sz w:val="24"/>
          <w:szCs w:val="24"/>
        </w:rPr>
        <w:t xml:space="preserve"> </w:t>
      </w:r>
      <w:r w:rsidR="00BD34F7">
        <w:rPr>
          <w:sz w:val="24"/>
          <w:szCs w:val="24"/>
        </w:rPr>
        <w:t xml:space="preserve">от </w:t>
      </w:r>
      <w:r w:rsidR="008117ED">
        <w:rPr>
          <w:sz w:val="24"/>
          <w:szCs w:val="24"/>
        </w:rPr>
        <w:t>«</w:t>
      </w:r>
      <w:r w:rsidR="00731519">
        <w:rPr>
          <w:sz w:val="24"/>
          <w:szCs w:val="24"/>
        </w:rPr>
        <w:t>01</w:t>
      </w:r>
      <w:r w:rsidR="00D60B47">
        <w:rPr>
          <w:sz w:val="24"/>
          <w:szCs w:val="24"/>
        </w:rPr>
        <w:t xml:space="preserve">» </w:t>
      </w:r>
      <w:r w:rsidR="001C7558">
        <w:rPr>
          <w:sz w:val="24"/>
          <w:szCs w:val="24"/>
        </w:rPr>
        <w:t>июля 2023</w:t>
      </w:r>
      <w:r w:rsidR="001F3D73">
        <w:rPr>
          <w:sz w:val="24"/>
          <w:szCs w:val="24"/>
        </w:rPr>
        <w:t xml:space="preserve"> г.</w:t>
      </w:r>
    </w:p>
    <w:p w:rsidR="007961DD" w:rsidRPr="00000887" w:rsidRDefault="007961DD" w:rsidP="007961DD">
      <w:pPr>
        <w:pStyle w:val="a5"/>
        <w:ind w:left="-540" w:firstLine="540"/>
        <w:jc w:val="left"/>
        <w:rPr>
          <w:rFonts w:ascii="Calibri" w:hAnsi="Calibri" w:cs="Calibri"/>
          <w:b w:val="0"/>
          <w:sz w:val="20"/>
        </w:rPr>
      </w:pPr>
      <w:r w:rsidRPr="00000887">
        <w:rPr>
          <w:b w:val="0"/>
          <w:sz w:val="20"/>
        </w:rPr>
        <w:t xml:space="preserve">Утверждаю:                                                                          </w:t>
      </w:r>
      <w:r w:rsidR="00AE7DE4" w:rsidRPr="00000887">
        <w:rPr>
          <w:b w:val="0"/>
          <w:sz w:val="20"/>
        </w:rPr>
        <w:t xml:space="preserve">                 </w:t>
      </w:r>
      <w:r w:rsidR="00004557">
        <w:rPr>
          <w:b w:val="0"/>
          <w:sz w:val="20"/>
        </w:rPr>
        <w:t xml:space="preserve">         </w:t>
      </w:r>
      <w:r w:rsidR="00E95B47">
        <w:rPr>
          <w:b w:val="0"/>
          <w:sz w:val="20"/>
        </w:rPr>
        <w:t xml:space="preserve">                      </w:t>
      </w:r>
      <w:r w:rsidR="00BE0738">
        <w:rPr>
          <w:b w:val="0"/>
          <w:sz w:val="20"/>
        </w:rPr>
        <w:t xml:space="preserve">      </w:t>
      </w:r>
      <w:r w:rsidRPr="00000887">
        <w:rPr>
          <w:b w:val="0"/>
          <w:sz w:val="20"/>
        </w:rPr>
        <w:t>Утверждаю:</w:t>
      </w:r>
    </w:p>
    <w:p w:rsidR="00A434ED" w:rsidRPr="00633EFE" w:rsidRDefault="00E11D07" w:rsidP="007961DD">
      <w:r>
        <w:t>Директор</w:t>
      </w:r>
      <w:r w:rsidR="007961DD" w:rsidRPr="00633EFE">
        <w:t xml:space="preserve"> </w:t>
      </w:r>
      <w:r w:rsidR="00004557">
        <w:tab/>
      </w:r>
      <w:r w:rsidR="00004557">
        <w:tab/>
      </w:r>
      <w:r w:rsidR="00004557">
        <w:tab/>
      </w:r>
      <w:r w:rsidR="00004557">
        <w:tab/>
      </w:r>
      <w:r w:rsidR="00004557">
        <w:tab/>
      </w:r>
      <w:r w:rsidR="00590CEA">
        <w:t xml:space="preserve">                        </w:t>
      </w:r>
      <w:r w:rsidR="00004557">
        <w:tab/>
        <w:t xml:space="preserve">   </w:t>
      </w:r>
      <w:r w:rsidR="00E95B47">
        <w:t xml:space="preserve">                   </w:t>
      </w:r>
      <w:r w:rsidR="00004557">
        <w:t xml:space="preserve">   </w:t>
      </w:r>
    </w:p>
    <w:p w:rsidR="00A434ED" w:rsidRPr="00633EFE" w:rsidRDefault="00004557" w:rsidP="007961DD">
      <w:r>
        <w:t>ООО «Диалог»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0738">
        <w:t xml:space="preserve">                 </w:t>
      </w:r>
      <w:r>
        <w:t xml:space="preserve"> </w:t>
      </w:r>
      <w:r w:rsidR="00A434ED" w:rsidRPr="00633EFE">
        <w:t>ИП Непомнящих М.В.</w:t>
      </w:r>
    </w:p>
    <w:p w:rsidR="007961DD" w:rsidRPr="00633EFE" w:rsidRDefault="007961DD" w:rsidP="007961DD">
      <w:r w:rsidRPr="00633EFE">
        <w:t xml:space="preserve">        </w:t>
      </w:r>
    </w:p>
    <w:p w:rsidR="005732F7" w:rsidRPr="00633EFE" w:rsidRDefault="007961DD" w:rsidP="007961DD">
      <w:pPr>
        <w:rPr>
          <w:sz w:val="28"/>
          <w:szCs w:val="28"/>
        </w:rPr>
      </w:pPr>
      <w:r w:rsidRPr="00633EFE">
        <w:t>____</w:t>
      </w:r>
      <w:r w:rsidR="00A434ED" w:rsidRPr="00633EFE">
        <w:t>____</w:t>
      </w:r>
      <w:r w:rsidRPr="00633EFE">
        <w:t>_</w:t>
      </w:r>
      <w:r w:rsidR="00A434ED" w:rsidRPr="00633EFE">
        <w:t>/</w:t>
      </w:r>
      <w:r w:rsidR="00E11D07">
        <w:t>Н.В. Самсонов</w:t>
      </w:r>
      <w:r w:rsidR="00A434ED" w:rsidRPr="00633EFE">
        <w:t>/</w:t>
      </w:r>
      <w:r w:rsidRPr="00633EFE">
        <w:t xml:space="preserve">                                       </w:t>
      </w:r>
      <w:r w:rsidR="009634A5" w:rsidRPr="00633EFE">
        <w:t xml:space="preserve">                   </w:t>
      </w:r>
      <w:r w:rsidRPr="00633EFE">
        <w:t xml:space="preserve">  </w:t>
      </w:r>
      <w:r w:rsidR="00633EFE" w:rsidRPr="00633EFE">
        <w:t xml:space="preserve">    </w:t>
      </w:r>
      <w:r w:rsidR="00E11D07">
        <w:t xml:space="preserve">       </w:t>
      </w:r>
      <w:r w:rsidR="00E95B47">
        <w:t xml:space="preserve">  </w:t>
      </w:r>
      <w:r w:rsidR="00633EFE">
        <w:t xml:space="preserve">  </w:t>
      </w:r>
      <w:r w:rsidR="00633EFE" w:rsidRPr="00633EFE">
        <w:t xml:space="preserve">   </w:t>
      </w:r>
      <w:r w:rsidR="00A434ED" w:rsidRPr="00633EFE">
        <w:rPr>
          <w:sz w:val="28"/>
          <w:szCs w:val="28"/>
        </w:rPr>
        <w:t>_________/</w:t>
      </w:r>
      <w:r w:rsidR="00E11D07">
        <w:t>М.В. Непомнящих/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9"/>
        <w:gridCol w:w="2678"/>
        <w:gridCol w:w="3775"/>
      </w:tblGrid>
      <w:tr w:rsidR="005732F7" w:rsidRPr="00AE750B">
        <w:trPr>
          <w:trHeight w:val="1008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5732F7" w:rsidRDefault="005732F7" w:rsidP="005732F7">
            <w:pPr>
              <w:rPr>
                <w:b/>
                <w:bCs/>
                <w:color w:val="282828"/>
                <w:spacing w:val="2"/>
              </w:rPr>
            </w:pPr>
          </w:p>
          <w:p w:rsidR="00A16931" w:rsidRDefault="00A16931" w:rsidP="005732F7">
            <w:pPr>
              <w:rPr>
                <w:b/>
                <w:bCs/>
                <w:color w:val="282828"/>
                <w:spacing w:val="2"/>
              </w:rPr>
            </w:pPr>
          </w:p>
          <w:p w:rsidR="00A16931" w:rsidRPr="00AE750B" w:rsidRDefault="00A16931" w:rsidP="005732F7">
            <w:pPr>
              <w:rPr>
                <w:b/>
                <w:bCs/>
                <w:color w:val="282828"/>
                <w:spacing w:val="2"/>
              </w:rPr>
            </w:pPr>
          </w:p>
          <w:p w:rsidR="005732F7" w:rsidRPr="00AB5D5F" w:rsidRDefault="00665C30" w:rsidP="0036107E">
            <w:pPr>
              <w:jc w:val="center"/>
              <w:rPr>
                <w:b/>
                <w:bCs/>
                <w:color w:val="282828"/>
                <w:spacing w:val="2"/>
                <w:lang w:val="en-US"/>
              </w:rPr>
            </w:pPr>
            <w:hyperlink r:id="rId6" w:history="1">
              <w:r w:rsidR="0036107E" w:rsidRPr="00DA15B5">
                <w:rPr>
                  <w:rStyle w:val="a4"/>
                  <w:b/>
                  <w:lang w:val="en-US"/>
                </w:rPr>
                <w:t>www</w:t>
              </w:r>
              <w:r w:rsidR="0036107E" w:rsidRPr="00AB5D5F">
                <w:rPr>
                  <w:rStyle w:val="a4"/>
                  <w:b/>
                  <w:lang w:val="en-US"/>
                </w:rPr>
                <w:t>.</w:t>
              </w:r>
              <w:r w:rsidR="0036107E" w:rsidRPr="00DA15B5">
                <w:rPr>
                  <w:rStyle w:val="a4"/>
                  <w:b/>
                  <w:lang w:val="en-US"/>
                </w:rPr>
                <w:t>bimvet</w:t>
              </w:r>
              <w:r w:rsidR="0036107E" w:rsidRPr="00AB5D5F">
                <w:rPr>
                  <w:rStyle w:val="a4"/>
                  <w:b/>
                  <w:lang w:val="en-US"/>
                </w:rPr>
                <w:t>.</w:t>
              </w:r>
              <w:r w:rsidR="0036107E" w:rsidRPr="00DA15B5">
                <w:rPr>
                  <w:rStyle w:val="a4"/>
                  <w:b/>
                  <w:lang w:val="en-US"/>
                </w:rPr>
                <w:t>ru</w:t>
              </w:r>
            </w:hyperlink>
          </w:p>
          <w:p w:rsidR="005732F7" w:rsidRPr="00AB5D5F" w:rsidRDefault="006E576E" w:rsidP="005732F7">
            <w:pPr>
              <w:rPr>
                <w:b/>
                <w:bCs/>
                <w:color w:val="282828"/>
                <w:spacing w:val="2"/>
                <w:lang w:val="en-US"/>
              </w:rPr>
            </w:pPr>
            <w:r w:rsidRPr="00AB5D5F">
              <w:rPr>
                <w:b/>
                <w:bCs/>
                <w:color w:val="282828"/>
                <w:spacing w:val="2"/>
                <w:lang w:val="en-US"/>
              </w:rPr>
              <w:t xml:space="preserve">                 vk.com/</w:t>
            </w:r>
            <w:proofErr w:type="spellStart"/>
            <w:r w:rsidRPr="00AB5D5F">
              <w:rPr>
                <w:b/>
                <w:bCs/>
                <w:color w:val="282828"/>
                <w:spacing w:val="2"/>
                <w:lang w:val="en-US"/>
              </w:rPr>
              <w:t>bimvet</w:t>
            </w:r>
            <w:proofErr w:type="spellEnd"/>
            <w:r w:rsidR="005732F7" w:rsidRPr="00AB5D5F">
              <w:rPr>
                <w:b/>
                <w:bCs/>
                <w:color w:val="282828"/>
                <w:spacing w:val="2"/>
                <w:lang w:val="en-US"/>
              </w:rPr>
              <w:t xml:space="preserve">                 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5732F7" w:rsidRPr="007961DD" w:rsidRDefault="00D507E7" w:rsidP="0065164C">
            <w:pPr>
              <w:jc w:val="center"/>
              <w:rPr>
                <w:b/>
                <w:bCs/>
                <w:color w:val="282828"/>
                <w:spacing w:val="2"/>
              </w:rPr>
            </w:pPr>
            <w:r>
              <w:rPr>
                <w:b/>
                <w:bCs/>
                <w:noProof/>
                <w:color w:val="282828"/>
                <w:spacing w:val="2"/>
              </w:rPr>
              <w:drawing>
                <wp:inline distT="0" distB="0" distL="0" distR="0">
                  <wp:extent cx="1143000" cy="923925"/>
                  <wp:effectExtent l="1905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5732F7" w:rsidRDefault="005732F7" w:rsidP="005732F7">
            <w:pPr>
              <w:rPr>
                <w:b/>
                <w:bCs/>
                <w:color w:val="282828"/>
                <w:spacing w:val="2"/>
              </w:rPr>
            </w:pPr>
          </w:p>
          <w:p w:rsidR="00A16931" w:rsidRDefault="00A16931" w:rsidP="005732F7">
            <w:pPr>
              <w:rPr>
                <w:b/>
                <w:bCs/>
                <w:color w:val="282828"/>
                <w:spacing w:val="2"/>
              </w:rPr>
            </w:pPr>
          </w:p>
          <w:p w:rsidR="00A16931" w:rsidRPr="00AE750B" w:rsidRDefault="00A16931" w:rsidP="005732F7">
            <w:pPr>
              <w:rPr>
                <w:b/>
                <w:bCs/>
                <w:color w:val="282828"/>
                <w:spacing w:val="2"/>
              </w:rPr>
            </w:pPr>
          </w:p>
          <w:p w:rsidR="001067AC" w:rsidRPr="00AE750B" w:rsidRDefault="001067AC" w:rsidP="001067AC">
            <w:pPr>
              <w:rPr>
                <w:b/>
                <w:bCs/>
                <w:color w:val="282828"/>
                <w:spacing w:val="2"/>
              </w:rPr>
            </w:pPr>
            <w:r>
              <w:rPr>
                <w:b/>
                <w:bCs/>
                <w:color w:val="282828"/>
                <w:spacing w:val="2"/>
              </w:rPr>
              <w:t xml:space="preserve">                 ул. Авангардная</w:t>
            </w:r>
            <w:r w:rsidRPr="00AE750B">
              <w:rPr>
                <w:b/>
                <w:bCs/>
                <w:color w:val="282828"/>
                <w:spacing w:val="2"/>
              </w:rPr>
              <w:t>,</w:t>
            </w:r>
            <w:r>
              <w:rPr>
                <w:b/>
                <w:bCs/>
                <w:color w:val="282828"/>
                <w:spacing w:val="2"/>
              </w:rPr>
              <w:t xml:space="preserve"> д.11</w:t>
            </w:r>
          </w:p>
          <w:p w:rsidR="001067AC" w:rsidRPr="004478F7" w:rsidRDefault="001067AC" w:rsidP="001067AC">
            <w:pPr>
              <w:rPr>
                <w:b/>
                <w:bCs/>
                <w:color w:val="282828"/>
                <w:spacing w:val="2"/>
              </w:rPr>
            </w:pPr>
            <w:r w:rsidRPr="00AE750B">
              <w:rPr>
                <w:b/>
                <w:bCs/>
                <w:color w:val="282828"/>
                <w:spacing w:val="2"/>
              </w:rPr>
              <w:t xml:space="preserve">    </w:t>
            </w:r>
            <w:r>
              <w:rPr>
                <w:b/>
                <w:bCs/>
                <w:color w:val="282828"/>
                <w:spacing w:val="2"/>
              </w:rPr>
              <w:t xml:space="preserve">                    тел. 790-327</w:t>
            </w:r>
          </w:p>
          <w:p w:rsidR="00316BC2" w:rsidRPr="004478F7" w:rsidRDefault="00316BC2" w:rsidP="00316BC2">
            <w:pPr>
              <w:jc w:val="center"/>
              <w:rPr>
                <w:b/>
                <w:bCs/>
                <w:color w:val="282828"/>
                <w:spacing w:val="2"/>
              </w:rPr>
            </w:pPr>
          </w:p>
        </w:tc>
      </w:tr>
    </w:tbl>
    <w:p w:rsidR="004707C5" w:rsidRDefault="004707C5" w:rsidP="00A6395D">
      <w:pPr>
        <w:pStyle w:val="1"/>
        <w:rPr>
          <w:b/>
          <w:sz w:val="28"/>
          <w:szCs w:val="28"/>
          <w:u w:val="single"/>
        </w:rPr>
      </w:pPr>
    </w:p>
    <w:tbl>
      <w:tblPr>
        <w:tblW w:w="11211" w:type="dxa"/>
        <w:tblInd w:w="93" w:type="dxa"/>
        <w:tblLook w:val="04A0"/>
      </w:tblPr>
      <w:tblGrid>
        <w:gridCol w:w="381"/>
        <w:gridCol w:w="8484"/>
        <w:gridCol w:w="222"/>
        <w:gridCol w:w="2124"/>
      </w:tblGrid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D5F">
              <w:rPr>
                <w:b/>
                <w:bCs/>
                <w:color w:val="000000"/>
                <w:sz w:val="22"/>
                <w:szCs w:val="22"/>
              </w:rPr>
              <w:t>Вид услуги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D5F">
              <w:rPr>
                <w:b/>
                <w:bCs/>
                <w:color w:val="000000"/>
                <w:sz w:val="22"/>
                <w:szCs w:val="22"/>
              </w:rPr>
              <w:t>Цена, руб.</w:t>
            </w:r>
          </w:p>
        </w:tc>
      </w:tr>
      <w:tr w:rsidR="00AB5D5F" w:rsidRPr="00AB5D5F" w:rsidTr="000A53C4">
        <w:trPr>
          <w:trHeight w:val="390"/>
        </w:trPr>
        <w:tc>
          <w:tcPr>
            <w:tcW w:w="11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B5D5F" w:rsidRPr="00AB5D5F" w:rsidRDefault="00AB5D5F" w:rsidP="00AB5D5F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AB5D5F">
              <w:rPr>
                <w:b/>
                <w:bCs/>
                <w:color w:val="000000"/>
                <w:sz w:val="28"/>
                <w:szCs w:val="28"/>
                <w:u w:val="single"/>
              </w:rPr>
              <w:t>Терапия</w:t>
            </w:r>
          </w:p>
        </w:tc>
      </w:tr>
      <w:tr w:rsidR="00AB5D5F" w:rsidRPr="00AB5D5F" w:rsidTr="000A53C4">
        <w:trPr>
          <w:trHeight w:val="54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0"/>
                <w:szCs w:val="20"/>
              </w:rPr>
            </w:pPr>
            <w:r w:rsidRPr="00AB5D5F">
              <w:rPr>
                <w:color w:val="000000"/>
                <w:sz w:val="20"/>
                <w:szCs w:val="20"/>
              </w:rPr>
              <w:t>Первичная консультация терапевта, хирурга: клинический осмотр, постановка предварительного диагноза и назначение лечения в письменном виде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3033B8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="00F52E6A">
              <w:rPr>
                <w:color w:val="000000"/>
                <w:sz w:val="22"/>
                <w:szCs w:val="22"/>
              </w:rPr>
              <w:t>0</w:t>
            </w:r>
          </w:p>
        </w:tc>
      </w:tr>
      <w:tr w:rsidR="00AB5D5F" w:rsidRPr="00AB5D5F" w:rsidTr="000A53C4">
        <w:trPr>
          <w:trHeight w:val="54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D18" w:rsidRDefault="00AB5D5F" w:rsidP="00AB5D5F">
            <w:pPr>
              <w:rPr>
                <w:color w:val="000000"/>
                <w:sz w:val="20"/>
                <w:szCs w:val="20"/>
              </w:rPr>
            </w:pPr>
            <w:r w:rsidRPr="00AB5D5F">
              <w:rPr>
                <w:color w:val="000000"/>
                <w:sz w:val="20"/>
                <w:szCs w:val="20"/>
              </w:rPr>
              <w:t>Консульт</w:t>
            </w:r>
            <w:r w:rsidR="00F65B07">
              <w:rPr>
                <w:color w:val="000000"/>
                <w:sz w:val="20"/>
                <w:szCs w:val="20"/>
              </w:rPr>
              <w:t>ация повторная, не позднее 30дней</w:t>
            </w:r>
            <w:r w:rsidRPr="00AB5D5F">
              <w:rPr>
                <w:color w:val="000000"/>
                <w:sz w:val="20"/>
                <w:szCs w:val="20"/>
              </w:rPr>
              <w:t xml:space="preserve"> с момента первичной консультации</w:t>
            </w:r>
          </w:p>
          <w:p w:rsidR="00AB5D5F" w:rsidRPr="00AB5D5F" w:rsidRDefault="00AB5D5F" w:rsidP="00AB5D5F">
            <w:pPr>
              <w:rPr>
                <w:color w:val="000000"/>
                <w:sz w:val="20"/>
                <w:szCs w:val="20"/>
              </w:rPr>
            </w:pPr>
            <w:r w:rsidRPr="00AB5D5F">
              <w:rPr>
                <w:color w:val="000000"/>
                <w:sz w:val="20"/>
                <w:szCs w:val="20"/>
              </w:rPr>
              <w:t xml:space="preserve"> (кроме послеоперационного)                    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314B7E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AB5D5F" w:rsidRPr="00AB5D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6C77AC">
              <w:rPr>
                <w:color w:val="000000"/>
                <w:sz w:val="22"/>
                <w:szCs w:val="22"/>
              </w:rPr>
              <w:t>Первичная консультация врача узкой специализации</w:t>
            </w:r>
            <w:r w:rsidR="007F2921">
              <w:rPr>
                <w:color w:val="000000"/>
                <w:sz w:val="22"/>
                <w:szCs w:val="22"/>
              </w:rPr>
              <w:t>:</w:t>
            </w:r>
          </w:p>
          <w:p w:rsidR="007F2921" w:rsidRPr="006C77AC" w:rsidRDefault="007F2921" w:rsidP="00AB5D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2921" w:rsidRPr="00AB5D5F" w:rsidTr="000A53C4">
        <w:trPr>
          <w:trHeight w:val="54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921" w:rsidRPr="00AB5D5F" w:rsidRDefault="007F2921" w:rsidP="00AB5D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 дерматолога </w:t>
            </w:r>
            <w:proofErr w:type="spellStart"/>
            <w:r>
              <w:rPr>
                <w:color w:val="000000"/>
                <w:sz w:val="20"/>
                <w:szCs w:val="20"/>
              </w:rPr>
              <w:t>Василькина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Г.А., Левашова Д.Е.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921" w:rsidRDefault="007F2921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7F2921" w:rsidRPr="00AB5D5F" w:rsidTr="000A53C4">
        <w:trPr>
          <w:trHeight w:val="54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921" w:rsidRPr="00AB5D5F" w:rsidRDefault="007F2921" w:rsidP="00AB5D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 нефролога </w:t>
            </w:r>
            <w:proofErr w:type="spellStart"/>
            <w:r>
              <w:rPr>
                <w:color w:val="000000"/>
                <w:sz w:val="20"/>
                <w:szCs w:val="20"/>
              </w:rPr>
              <w:t>Василькина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Г.А., </w:t>
            </w:r>
            <w:proofErr w:type="gramStart"/>
            <w:r>
              <w:rPr>
                <w:color w:val="000000"/>
                <w:sz w:val="20"/>
                <w:szCs w:val="20"/>
              </w:rPr>
              <w:t>Непомнящих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М.В.</w:t>
            </w:r>
            <w:r w:rsidR="00EC0CFF"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 w:rsidR="00EC0CFF">
              <w:rPr>
                <w:color w:val="000000"/>
                <w:sz w:val="20"/>
                <w:szCs w:val="20"/>
              </w:rPr>
              <w:t>узи</w:t>
            </w:r>
            <w:proofErr w:type="spellEnd"/>
            <w:r w:rsidR="00EC0CFF">
              <w:rPr>
                <w:color w:val="000000"/>
                <w:sz w:val="20"/>
                <w:szCs w:val="20"/>
              </w:rPr>
              <w:t xml:space="preserve"> мочевыводящей системы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921" w:rsidRDefault="00EC0CFF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</w:tr>
      <w:tr w:rsidR="007F2921" w:rsidRPr="00AB5D5F" w:rsidTr="000A53C4">
        <w:trPr>
          <w:trHeight w:val="54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921" w:rsidRPr="00AB5D5F" w:rsidRDefault="00EC0CFF" w:rsidP="00AB5D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 онколога </w:t>
            </w:r>
            <w:proofErr w:type="gramStart"/>
            <w:r>
              <w:rPr>
                <w:color w:val="000000"/>
                <w:sz w:val="20"/>
                <w:szCs w:val="20"/>
              </w:rPr>
              <w:t>Непомнящих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М.В.</w:t>
            </w:r>
            <w:r w:rsidR="00D64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64CF5">
              <w:rPr>
                <w:color w:val="000000"/>
                <w:sz w:val="20"/>
                <w:szCs w:val="20"/>
              </w:rPr>
              <w:t>Штыкова</w:t>
            </w:r>
            <w:proofErr w:type="spellEnd"/>
            <w:r w:rsidR="00D64CF5">
              <w:rPr>
                <w:color w:val="000000"/>
                <w:sz w:val="20"/>
                <w:szCs w:val="20"/>
              </w:rPr>
              <w:t xml:space="preserve"> К.Д.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921" w:rsidRDefault="00EC0CFF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</w:tr>
      <w:tr w:rsidR="00EC0CFF" w:rsidRPr="00AB5D5F" w:rsidTr="000A53C4">
        <w:trPr>
          <w:trHeight w:val="54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CFF" w:rsidRDefault="00EC0CFF" w:rsidP="00AB5D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повторный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CFF" w:rsidRDefault="00EC0CFF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7F2921" w:rsidRPr="00AB5D5F" w:rsidTr="000A53C4">
        <w:trPr>
          <w:trHeight w:val="54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921" w:rsidRPr="00AB5D5F" w:rsidRDefault="00EC0CFF" w:rsidP="00AB5D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 гастроэнтеролога с </w:t>
            </w:r>
            <w:proofErr w:type="spellStart"/>
            <w:r>
              <w:rPr>
                <w:color w:val="000000"/>
                <w:sz w:val="20"/>
                <w:szCs w:val="20"/>
              </w:rPr>
              <w:t>узи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жкт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Василькина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Г.А.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921" w:rsidRDefault="00EC0CFF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</w:t>
            </w:r>
          </w:p>
        </w:tc>
      </w:tr>
      <w:tr w:rsidR="00EC0CFF" w:rsidRPr="00AB5D5F" w:rsidTr="000A53C4">
        <w:trPr>
          <w:trHeight w:val="54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CFF" w:rsidRPr="00AB5D5F" w:rsidRDefault="00EC0CFF" w:rsidP="00AB5D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повторный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CFF" w:rsidRDefault="00EC0CFF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</w:tr>
      <w:tr w:rsidR="00EC0CFF" w:rsidRPr="00AB5D5F" w:rsidTr="000A53C4">
        <w:trPr>
          <w:trHeight w:val="54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CFF" w:rsidRPr="00AB5D5F" w:rsidRDefault="00EC0CFF" w:rsidP="00AB5D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 Кардиолога </w:t>
            </w:r>
            <w:proofErr w:type="spellStart"/>
            <w:r>
              <w:rPr>
                <w:color w:val="000000"/>
                <w:sz w:val="20"/>
                <w:szCs w:val="20"/>
              </w:rPr>
              <w:t>Василькина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Г.А.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CFF" w:rsidRDefault="00EC0CFF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</w:tr>
      <w:tr w:rsidR="00EC0CFF" w:rsidRPr="00AB5D5F" w:rsidTr="000A53C4">
        <w:trPr>
          <w:trHeight w:val="54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CFF" w:rsidRPr="00AB5D5F" w:rsidRDefault="004E626F" w:rsidP="00AB5D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ортопеда Самсонова Н.В.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CFF" w:rsidRDefault="00F52E6A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</w:t>
            </w:r>
          </w:p>
        </w:tc>
      </w:tr>
      <w:tr w:rsidR="00EC0CFF" w:rsidRPr="00AB5D5F" w:rsidTr="000A53C4">
        <w:trPr>
          <w:trHeight w:val="54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CFF" w:rsidRPr="00AB5D5F" w:rsidRDefault="00F52E6A" w:rsidP="00AB5D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анестезиолога Кожевников К.А.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CFF" w:rsidRDefault="00F52E6A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4E626F" w:rsidRPr="00AB5D5F" w:rsidTr="000A53C4">
        <w:trPr>
          <w:trHeight w:val="54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26F" w:rsidRPr="00AB5D5F" w:rsidRDefault="00F52E6A" w:rsidP="00AB5D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 офтальмолога </w:t>
            </w:r>
            <w:proofErr w:type="gramStart"/>
            <w:r>
              <w:rPr>
                <w:color w:val="000000"/>
                <w:sz w:val="20"/>
                <w:szCs w:val="20"/>
              </w:rPr>
              <w:t>Непомнящих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М.В.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26F" w:rsidRDefault="00F52E6A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F52E6A" w:rsidRPr="00AB5D5F" w:rsidTr="000A53C4">
        <w:trPr>
          <w:trHeight w:val="54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E6A" w:rsidRPr="00AB5D5F" w:rsidRDefault="00F52E6A" w:rsidP="00AB5D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 специалиста по грызунам, экзотам, черепахам </w:t>
            </w:r>
            <w:proofErr w:type="spellStart"/>
            <w:r>
              <w:rPr>
                <w:color w:val="000000"/>
                <w:sz w:val="20"/>
                <w:szCs w:val="20"/>
              </w:rPr>
              <w:t>Василькина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Г.А.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E6A" w:rsidRDefault="00F52E6A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</w:tr>
      <w:tr w:rsidR="00F52E6A" w:rsidRPr="00AB5D5F" w:rsidTr="000A53C4">
        <w:trPr>
          <w:trHeight w:val="54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E6A" w:rsidRPr="00AB5D5F" w:rsidRDefault="00F52E6A" w:rsidP="00AB5D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 орнитолога </w:t>
            </w:r>
            <w:proofErr w:type="gramStart"/>
            <w:r>
              <w:rPr>
                <w:color w:val="000000"/>
                <w:sz w:val="20"/>
                <w:szCs w:val="20"/>
              </w:rPr>
              <w:t>Непомнящих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М.В.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E6A" w:rsidRDefault="00F52E6A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</w:tr>
      <w:tr w:rsidR="00F52E6A" w:rsidRPr="00AB5D5F" w:rsidTr="000A53C4">
        <w:trPr>
          <w:trHeight w:val="54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E6A" w:rsidRPr="00AB5D5F" w:rsidRDefault="00F52E6A" w:rsidP="00AB5D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Повторный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E6A" w:rsidRDefault="00F52E6A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</w:tr>
      <w:tr w:rsidR="003E0D18" w:rsidRPr="00AB5D5F" w:rsidTr="000A53C4">
        <w:trPr>
          <w:trHeight w:val="54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0D18" w:rsidRPr="00AB5D5F" w:rsidRDefault="008723F8" w:rsidP="00AB5D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Первичная консультация невролога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D18" w:rsidRPr="003E0D18" w:rsidRDefault="008723F8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</w:tr>
      <w:tr w:rsidR="00AB5D5F" w:rsidRPr="00AB5D5F" w:rsidTr="000A53C4">
        <w:trPr>
          <w:trHeight w:val="54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8533EC" w:rsidP="00AB5D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Инъекции по направлению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8533EC" w:rsidP="00F52E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="003033B8">
              <w:rPr>
                <w:color w:val="000000"/>
                <w:sz w:val="22"/>
                <w:szCs w:val="22"/>
              </w:rPr>
              <w:t>280</w:t>
            </w:r>
          </w:p>
        </w:tc>
      </w:tr>
      <w:tr w:rsidR="00AB5D5F" w:rsidRPr="00AB5D5F" w:rsidTr="000A53C4">
        <w:trPr>
          <w:trHeight w:val="54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0"/>
                <w:szCs w:val="20"/>
              </w:rPr>
            </w:pPr>
            <w:r w:rsidRPr="00AB5D5F">
              <w:rPr>
                <w:color w:val="000000"/>
                <w:sz w:val="20"/>
                <w:szCs w:val="20"/>
              </w:rPr>
              <w:t>Инъекция (постановка подкожных, внутримышечных инъекций, обработка раны, введение препаратов ректально, орально)</w:t>
            </w:r>
            <w:r w:rsidR="003033B8">
              <w:rPr>
                <w:color w:val="000000"/>
                <w:sz w:val="20"/>
                <w:szCs w:val="20"/>
              </w:rPr>
              <w:t xml:space="preserve">  одна инъекция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3F1D35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8725C">
              <w:rPr>
                <w:color w:val="000000"/>
                <w:sz w:val="22"/>
                <w:szCs w:val="22"/>
              </w:rPr>
              <w:t>50</w:t>
            </w:r>
          </w:p>
        </w:tc>
      </w:tr>
      <w:tr w:rsidR="003033B8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B8" w:rsidRPr="00AB5D5F" w:rsidRDefault="003033B8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0"/>
                <w:szCs w:val="20"/>
              </w:rPr>
              <w:t>Инъекция (постановка подкожных, внутримышечных инъекций, обработка раны, введение препаратов ректально, орально)</w:t>
            </w:r>
            <w:r>
              <w:rPr>
                <w:color w:val="000000"/>
                <w:sz w:val="20"/>
                <w:szCs w:val="20"/>
              </w:rPr>
              <w:t xml:space="preserve">  две и более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3B8" w:rsidRDefault="003033B8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Постановка внутривенных, внутрисуставных инъекций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760906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C77AC">
              <w:rPr>
                <w:color w:val="000000"/>
                <w:sz w:val="22"/>
                <w:szCs w:val="22"/>
              </w:rPr>
              <w:t>50</w:t>
            </w:r>
          </w:p>
        </w:tc>
      </w:tr>
      <w:tr w:rsidR="00D507E7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07E7" w:rsidRPr="00AB5D5F" w:rsidRDefault="00D507E7" w:rsidP="00AB5D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Постановка инъекции </w:t>
            </w:r>
            <w:proofErr w:type="spellStart"/>
            <w:r>
              <w:rPr>
                <w:color w:val="000000"/>
                <w:sz w:val="22"/>
                <w:szCs w:val="22"/>
              </w:rPr>
              <w:t>Доксорубицина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07E7" w:rsidRPr="00AB5D5F" w:rsidRDefault="00D507E7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Установка внутривенного катетера</w:t>
            </w:r>
            <w:r w:rsidR="003033B8">
              <w:rPr>
                <w:color w:val="000000"/>
                <w:sz w:val="22"/>
                <w:szCs w:val="22"/>
              </w:rPr>
              <w:t xml:space="preserve">, без учета </w:t>
            </w:r>
            <w:proofErr w:type="gramStart"/>
            <w:r w:rsidR="003033B8">
              <w:rPr>
                <w:color w:val="000000"/>
                <w:sz w:val="22"/>
                <w:szCs w:val="22"/>
              </w:rPr>
              <w:t>расходный</w:t>
            </w:r>
            <w:proofErr w:type="gramEnd"/>
            <w:r w:rsidR="003033B8">
              <w:rPr>
                <w:color w:val="000000"/>
                <w:sz w:val="22"/>
                <w:szCs w:val="22"/>
              </w:rPr>
              <w:t xml:space="preserve"> материалов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3033B8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Постановка капельницы (в/в) с инъекциями,</w:t>
            </w:r>
            <w:r w:rsidR="006A7330">
              <w:rPr>
                <w:color w:val="000000"/>
                <w:sz w:val="22"/>
                <w:szCs w:val="22"/>
              </w:rPr>
              <w:t xml:space="preserve"> без учета препаратов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3033B8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AB5D5F" w:rsidRPr="00AB5D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6A7330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330" w:rsidRPr="00AB5D5F" w:rsidRDefault="006A7330" w:rsidP="00AB5D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Постановка капельницы внутривенной, по направлению, без учета препаратов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330" w:rsidRDefault="006A7330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Постановка капельницы (</w:t>
            </w:r>
            <w:proofErr w:type="spellStart"/>
            <w:proofErr w:type="gramStart"/>
            <w:r w:rsidRPr="00AB5D5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B5D5F">
              <w:rPr>
                <w:color w:val="000000"/>
                <w:sz w:val="22"/>
                <w:szCs w:val="22"/>
              </w:rPr>
              <w:t>/к) с инъекциями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8533EC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C77AC">
              <w:rPr>
                <w:color w:val="000000"/>
                <w:sz w:val="22"/>
                <w:szCs w:val="22"/>
              </w:rPr>
              <w:t>00</w:t>
            </w:r>
          </w:p>
        </w:tc>
      </w:tr>
      <w:tr w:rsidR="008533EC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3EC" w:rsidRDefault="008533EC" w:rsidP="00AB5D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Постановка капельницы подкожной по направлению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3EC" w:rsidRDefault="006A7330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:rsidR="00C46B1E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B1E" w:rsidRPr="00AB5D5F" w:rsidRDefault="00C46B1E" w:rsidP="00AB5D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Измерение артериального давления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B1E" w:rsidRDefault="00613A5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C46B1E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6B1E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B1E" w:rsidRPr="00AB5D5F" w:rsidRDefault="00C46B1E" w:rsidP="00AB5D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Снятие швов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B1E" w:rsidRDefault="00C46B1E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533E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 xml:space="preserve">Зондирование желудка с промыванием кошке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1650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Зондирование желудка с промыванием собаке, весом 5-10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1650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Зондирование желудка с промыванием собаке, весом 10-20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2150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Зондирование желудка с промыванием собаке, весом 20-30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3150</w:t>
            </w:r>
          </w:p>
        </w:tc>
      </w:tr>
      <w:tr w:rsidR="00AB5D5F" w:rsidRPr="00AB5D5F" w:rsidTr="000A53C4">
        <w:trPr>
          <w:trHeight w:val="40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Зондирование желудка с промыванием собаке, весом свыше 30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4150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Постановка клизмы очистительной  кошке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750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Постановка клизмы питательной кошке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950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Постановка клизмы очистительной собаке, весом 5-10 кг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Постановка клизмы очистительной собаке, весом 10-20 кг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Постановка клизмы очистительной собаке, весом 20-30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Постановка клизмы очистительной собаке, весом свыше 30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Постановка клизмы питательной собаке, весом 5-10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Постановка клизмы питательной собаке, весом 10-20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Постановка клизмы питательной собаке, весом 20-30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1600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Постановка клизмы питательной собаке, весом свыше 30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 xml:space="preserve">Удаление колтунов, в зависимости от количества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 xml:space="preserve"> Удаление иксодовых клещей </w:t>
            </w:r>
            <w:r w:rsidR="00613A54">
              <w:rPr>
                <w:color w:val="000000"/>
                <w:sz w:val="22"/>
                <w:szCs w:val="22"/>
              </w:rPr>
              <w:t xml:space="preserve"> 1 </w:t>
            </w:r>
            <w:proofErr w:type="spellStart"/>
            <w:proofErr w:type="gramStart"/>
            <w:r w:rsidR="00613A5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="00613A5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613A5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B5D5F" w:rsidRPr="00AB5D5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5D5F">
              <w:rPr>
                <w:color w:val="000000"/>
                <w:sz w:val="22"/>
                <w:szCs w:val="22"/>
              </w:rPr>
              <w:t>Чипирование</w:t>
            </w:r>
            <w:proofErr w:type="spellEnd"/>
            <w:r w:rsidRPr="00AB5D5F">
              <w:rPr>
                <w:color w:val="000000"/>
                <w:sz w:val="22"/>
                <w:szCs w:val="22"/>
              </w:rPr>
              <w:t>, без занесения информации в базу данных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AB5D5F" w:rsidRPr="00AB5D5F" w:rsidTr="000A53C4">
        <w:trPr>
          <w:trHeight w:val="6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Эвтаназия без кремации неизлечимо больных животных (хомяк, крыса, морская свинка, попугай, черепаха)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Кремация хомяк, крыса, морская свинка, попугай, черепаха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613A5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B5D5F" w:rsidRPr="00AB5D5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Эвтаназия без кремации неизлечимо больных животных (кошка, хорек)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613A5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  <w:r w:rsidR="00AB5D5F" w:rsidRPr="00AB5D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Кремация кошки, хорька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613A5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AB5D5F" w:rsidRPr="00AB5D5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Эвтаназия без кремации неизлечимо больных собак, весом 5-10 кг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613A5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  <w:r w:rsidR="00AB5D5F" w:rsidRPr="00AB5D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Эвтаназия без кремации неизлечимо больных собак, весом 10-20 кг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613A5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Эвтаназия без кремации неизлечимо больных собак, весом 20-30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613A5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AB5D5F" w:rsidRPr="00AB5D5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AB5D5F" w:rsidRPr="00AB5D5F" w:rsidTr="000A53C4">
        <w:trPr>
          <w:trHeight w:val="37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Эвтаназия без кремации неизлечимо больных собак, весом свыше 30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613A5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AB5D5F" w:rsidRPr="00AB5D5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Кремация собаки, весом 5-10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613A5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AB5D5F" w:rsidRPr="00AB5D5F">
              <w:rPr>
                <w:color w:val="000000"/>
                <w:sz w:val="22"/>
                <w:szCs w:val="22"/>
              </w:rPr>
              <w:t>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Кремация собаки, весом 10-20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613A5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AB5D5F" w:rsidRPr="00AB5D5F">
              <w:rPr>
                <w:color w:val="000000"/>
                <w:sz w:val="22"/>
                <w:szCs w:val="22"/>
              </w:rPr>
              <w:t>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Кремация собаки, весом 20-30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Кремация собаки, весом свыше 30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2500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Выезд врача на дом в черте города процедурный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Выезд врача на дом в черте города лечебный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3000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Выписка из истории болезни пациента (срок изготовления 5 дней)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Пункция грудной, брюшной полости с выведением экссудата для животных, весом до 5 кг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0A53C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AB5D5F" w:rsidRPr="00AB5D5F">
              <w:rPr>
                <w:color w:val="000000"/>
                <w:sz w:val="22"/>
                <w:szCs w:val="22"/>
              </w:rPr>
              <w:t>00</w:t>
            </w:r>
          </w:p>
        </w:tc>
      </w:tr>
      <w:tr w:rsidR="00AB5D5F" w:rsidRPr="00AB5D5F" w:rsidTr="000A53C4">
        <w:trPr>
          <w:trHeight w:val="390"/>
        </w:trPr>
        <w:tc>
          <w:tcPr>
            <w:tcW w:w="908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</w:p>
        </w:tc>
      </w:tr>
      <w:tr w:rsidR="00AB5D5F" w:rsidRPr="00AB5D5F" w:rsidTr="000A53C4">
        <w:trPr>
          <w:trHeight w:val="276"/>
        </w:trPr>
        <w:tc>
          <w:tcPr>
            <w:tcW w:w="908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Пункция грудной, брюшной полости с выведением экссудата для животных, весом 5-10 кг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0A53C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AB5D5F" w:rsidRPr="00AB5D5F">
              <w:rPr>
                <w:color w:val="000000"/>
                <w:sz w:val="22"/>
                <w:szCs w:val="22"/>
              </w:rPr>
              <w:t>00</w:t>
            </w:r>
          </w:p>
        </w:tc>
      </w:tr>
      <w:tr w:rsidR="00AB5D5F" w:rsidRPr="00AB5D5F" w:rsidTr="000A53C4">
        <w:trPr>
          <w:trHeight w:val="405"/>
        </w:trPr>
        <w:tc>
          <w:tcPr>
            <w:tcW w:w="908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</w:p>
        </w:tc>
      </w:tr>
      <w:tr w:rsidR="00AB5D5F" w:rsidRPr="00AB5D5F" w:rsidTr="000A53C4">
        <w:trPr>
          <w:trHeight w:val="69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Пункция грудной, брюшной полости с выведением экссудата для животных, весом 10-20 кг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0A53C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AB5D5F" w:rsidRPr="00AB5D5F">
              <w:rPr>
                <w:color w:val="000000"/>
                <w:sz w:val="22"/>
                <w:szCs w:val="22"/>
              </w:rPr>
              <w:t>00</w:t>
            </w:r>
          </w:p>
        </w:tc>
      </w:tr>
      <w:tr w:rsidR="00AB5D5F" w:rsidRPr="00AB5D5F" w:rsidTr="000A53C4">
        <w:trPr>
          <w:trHeight w:val="570"/>
        </w:trPr>
        <w:tc>
          <w:tcPr>
            <w:tcW w:w="908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lastRenderedPageBreak/>
              <w:t>Пункция грудной, брюшной полости с выведением экссудата для животных, весом 20-30 к</w:t>
            </w:r>
            <w:r w:rsidR="000A53C4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0A53C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AB5D5F" w:rsidRPr="00AB5D5F">
              <w:rPr>
                <w:color w:val="000000"/>
                <w:sz w:val="22"/>
                <w:szCs w:val="22"/>
              </w:rPr>
              <w:t>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</w:p>
        </w:tc>
      </w:tr>
      <w:tr w:rsidR="00AB5D5F" w:rsidRPr="00AB5D5F" w:rsidTr="000A53C4">
        <w:trPr>
          <w:trHeight w:val="276"/>
        </w:trPr>
        <w:tc>
          <w:tcPr>
            <w:tcW w:w="908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</w:p>
        </w:tc>
      </w:tr>
      <w:tr w:rsidR="00AB5D5F" w:rsidRPr="00AB5D5F" w:rsidTr="000A53C4">
        <w:trPr>
          <w:trHeight w:val="570"/>
        </w:trPr>
        <w:tc>
          <w:tcPr>
            <w:tcW w:w="908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Пункция грудной, брюшной полости с выведением экссудата для животных, весом 30-50 кг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0A53C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</w:t>
            </w:r>
          </w:p>
        </w:tc>
      </w:tr>
      <w:tr w:rsidR="00AB5D5F" w:rsidRPr="00AB5D5F" w:rsidTr="000A53C4">
        <w:trPr>
          <w:trHeight w:val="276"/>
        </w:trPr>
        <w:tc>
          <w:tcPr>
            <w:tcW w:w="908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</w:p>
        </w:tc>
      </w:tr>
      <w:tr w:rsidR="00AB5D5F" w:rsidRPr="00AB5D5F" w:rsidTr="000A53C4">
        <w:trPr>
          <w:trHeight w:val="276"/>
        </w:trPr>
        <w:tc>
          <w:tcPr>
            <w:tcW w:w="908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</w:p>
        </w:tc>
      </w:tr>
      <w:tr w:rsidR="00AB5D5F" w:rsidRPr="00AB5D5F" w:rsidTr="000A53C4">
        <w:trPr>
          <w:trHeight w:val="360"/>
        </w:trPr>
        <w:tc>
          <w:tcPr>
            <w:tcW w:w="908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Пункция грудной, брюшной полости с выведением экссудата для животных, весом от 50 кг (объем)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0A53C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</w:t>
            </w:r>
            <w:r w:rsidR="00AB5D5F" w:rsidRPr="00AB5D5F">
              <w:rPr>
                <w:color w:val="000000"/>
                <w:sz w:val="22"/>
                <w:szCs w:val="22"/>
              </w:rPr>
              <w:t>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Фиксация животного при осмотре сотрудниками клиники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5D5F">
              <w:rPr>
                <w:color w:val="000000"/>
                <w:sz w:val="22"/>
                <w:szCs w:val="22"/>
              </w:rPr>
              <w:t>Кислородотерапия</w:t>
            </w:r>
            <w:proofErr w:type="spellEnd"/>
            <w:r w:rsidRPr="00AB5D5F">
              <w:rPr>
                <w:color w:val="000000"/>
                <w:sz w:val="22"/>
                <w:szCs w:val="22"/>
              </w:rPr>
              <w:t xml:space="preserve"> (за 1 час)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0A53C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:rsidR="00AB5D5F" w:rsidRPr="00AB5D5F" w:rsidTr="000A53C4">
        <w:trPr>
          <w:trHeight w:val="390"/>
        </w:trPr>
        <w:tc>
          <w:tcPr>
            <w:tcW w:w="11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B5D5F" w:rsidRPr="00AB5D5F" w:rsidRDefault="00AB5D5F" w:rsidP="00AB5D5F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AB5D5F">
              <w:rPr>
                <w:b/>
                <w:bCs/>
                <w:color w:val="000000"/>
                <w:sz w:val="28"/>
                <w:szCs w:val="28"/>
                <w:u w:val="single"/>
              </w:rPr>
              <w:t>Стоматология</w:t>
            </w:r>
            <w:r w:rsidRPr="00AB5D5F">
              <w:rPr>
                <w:b/>
                <w:bCs/>
                <w:color w:val="000000"/>
              </w:rPr>
              <w:t xml:space="preserve"> (цены указаны без стоимости наркоза)</w:t>
            </w:r>
          </w:p>
        </w:tc>
      </w:tr>
      <w:tr w:rsidR="00AB5D5F" w:rsidRPr="00AB5D5F" w:rsidTr="000A53C4">
        <w:trPr>
          <w:trHeight w:val="249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Первичная консультация стоматолога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1C7558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5A7A1C">
              <w:rPr>
                <w:color w:val="000000"/>
                <w:sz w:val="22"/>
                <w:szCs w:val="22"/>
              </w:rPr>
              <w:t>00</w:t>
            </w:r>
          </w:p>
        </w:tc>
      </w:tr>
      <w:tr w:rsidR="00AB5D5F" w:rsidRPr="00AB5D5F" w:rsidTr="000A53C4">
        <w:trPr>
          <w:trHeight w:val="39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Санация ротовой полости (УЗ чистка, удаление нежизнеспособных зубов, полировка зубов)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1500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Удаление постоянного зуба: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- однокорневой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B5D5F">
              <w:rPr>
                <w:color w:val="000000"/>
                <w:sz w:val="22"/>
                <w:szCs w:val="22"/>
              </w:rPr>
              <w:t>двухкорневой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500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 xml:space="preserve">- клык, </w:t>
            </w:r>
            <w:proofErr w:type="spellStart"/>
            <w:r w:rsidRPr="00AB5D5F">
              <w:rPr>
                <w:color w:val="000000"/>
                <w:sz w:val="22"/>
                <w:szCs w:val="22"/>
              </w:rPr>
              <w:t>трехкорневой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1000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Удаление молочного зуба: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- резец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B5D5F">
              <w:rPr>
                <w:color w:val="000000"/>
                <w:sz w:val="22"/>
                <w:szCs w:val="22"/>
              </w:rPr>
              <w:t>премоляр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170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-клык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5D5F">
              <w:rPr>
                <w:color w:val="000000"/>
                <w:sz w:val="22"/>
                <w:szCs w:val="22"/>
              </w:rPr>
              <w:t>Гингивэктомия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500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Пломбирование зуба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2000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5D5F">
              <w:rPr>
                <w:color w:val="000000"/>
                <w:sz w:val="22"/>
                <w:szCs w:val="22"/>
              </w:rPr>
              <w:t>Эндодонтическое</w:t>
            </w:r>
            <w:proofErr w:type="spellEnd"/>
            <w:r w:rsidRPr="00AB5D5F">
              <w:rPr>
                <w:color w:val="000000"/>
                <w:sz w:val="22"/>
                <w:szCs w:val="22"/>
              </w:rPr>
              <w:t xml:space="preserve"> лечение зуба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3000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Реставрация эмали зуба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1500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Оперативное лечение флюса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1650</w:t>
            </w:r>
          </w:p>
        </w:tc>
      </w:tr>
      <w:tr w:rsidR="00AB5D5F" w:rsidRPr="00AB5D5F" w:rsidTr="000A53C4">
        <w:trPr>
          <w:trHeight w:val="390"/>
        </w:trPr>
        <w:tc>
          <w:tcPr>
            <w:tcW w:w="11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B5D5F" w:rsidRPr="00AB5D5F" w:rsidRDefault="00AB5D5F" w:rsidP="00AB5D5F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AB5D5F">
              <w:rPr>
                <w:b/>
                <w:bCs/>
                <w:color w:val="000000"/>
                <w:sz w:val="28"/>
                <w:szCs w:val="28"/>
                <w:u w:val="single"/>
              </w:rPr>
              <w:t>Кардиология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Первичная консультация кардиолога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1C7558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8056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УЗИ сердца для кошек/собак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C80567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proofErr w:type="gramStart"/>
            <w:r w:rsidRPr="00AB5D5F">
              <w:rPr>
                <w:color w:val="000000"/>
                <w:sz w:val="22"/>
                <w:szCs w:val="22"/>
              </w:rPr>
              <w:t>Предоперационное</w:t>
            </w:r>
            <w:proofErr w:type="gramEnd"/>
            <w:r w:rsidRPr="00AB5D5F">
              <w:rPr>
                <w:color w:val="000000"/>
                <w:sz w:val="22"/>
                <w:szCs w:val="22"/>
              </w:rPr>
              <w:t xml:space="preserve"> УЗИ сердца для кошек/собак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Default="00C80567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proofErr w:type="gramStart"/>
            <w:r w:rsidRPr="00AB5D5F">
              <w:rPr>
                <w:color w:val="000000"/>
                <w:sz w:val="22"/>
                <w:szCs w:val="22"/>
              </w:rPr>
              <w:t>Предоперационное</w:t>
            </w:r>
            <w:proofErr w:type="gramEnd"/>
            <w:r w:rsidRPr="00AB5D5F">
              <w:rPr>
                <w:color w:val="000000"/>
                <w:sz w:val="22"/>
                <w:szCs w:val="22"/>
              </w:rPr>
              <w:t xml:space="preserve"> УЗИ сердца для </w:t>
            </w:r>
            <w:r w:rsidR="00C80567">
              <w:rPr>
                <w:color w:val="000000"/>
                <w:sz w:val="22"/>
                <w:szCs w:val="22"/>
              </w:rPr>
              <w:t xml:space="preserve">кошек/собак по направлению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Default="00C80567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AB5D5F" w:rsidRPr="00AB5D5F" w:rsidTr="000A53C4">
        <w:trPr>
          <w:trHeight w:val="147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745D31" w:rsidP="00AB5D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ЭКГ с расшифровкой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745D31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AB5D5F" w:rsidRPr="00AB5D5F" w:rsidTr="000A53C4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proofErr w:type="gramStart"/>
            <w:r w:rsidRPr="00AB5D5F">
              <w:rPr>
                <w:color w:val="000000"/>
                <w:sz w:val="22"/>
                <w:szCs w:val="22"/>
              </w:rPr>
              <w:t xml:space="preserve">Кардиологическое обследование (консультация, УЗИ сердца, </w:t>
            </w:r>
            <w:proofErr w:type="gramEnd"/>
          </w:p>
        </w:tc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proofErr w:type="gramStart"/>
            <w:r w:rsidRPr="00AB5D5F">
              <w:rPr>
                <w:color w:val="000000"/>
                <w:sz w:val="22"/>
                <w:szCs w:val="22"/>
              </w:rPr>
              <w:t>2 рентгена, ЭКГ)  длительность - 1 час</w:t>
            </w:r>
            <w:proofErr w:type="gramEnd"/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</w:p>
        </w:tc>
      </w:tr>
      <w:tr w:rsidR="00AB5D5F" w:rsidRPr="00AB5D5F" w:rsidTr="000A53C4">
        <w:trPr>
          <w:trHeight w:val="390"/>
        </w:trPr>
        <w:tc>
          <w:tcPr>
            <w:tcW w:w="11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B5D5F" w:rsidRPr="00AB5D5F" w:rsidRDefault="002A30DB" w:rsidP="00AB5D5F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Репродуктология</w:t>
            </w:r>
            <w:proofErr w:type="spellEnd"/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 xml:space="preserve">Первичная консультация </w:t>
            </w:r>
            <w:proofErr w:type="spellStart"/>
            <w:r w:rsidRPr="00AB5D5F">
              <w:rPr>
                <w:color w:val="000000"/>
                <w:sz w:val="22"/>
                <w:szCs w:val="22"/>
              </w:rPr>
              <w:t>репродуктолога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1C7558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5A7A1C">
              <w:rPr>
                <w:color w:val="000000"/>
                <w:sz w:val="22"/>
                <w:szCs w:val="22"/>
              </w:rPr>
              <w:t>00</w:t>
            </w:r>
          </w:p>
        </w:tc>
      </w:tr>
      <w:tr w:rsidR="00AB5D5F" w:rsidRPr="00AB5D5F" w:rsidTr="000A53C4">
        <w:trPr>
          <w:trHeight w:val="6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Родовспоможение одного плода  (извлечение одного плода, при частично самостоятельном рождении)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F819AB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AB5D5F" w:rsidRPr="00AB5D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Принятие родов (за 0,5 часа)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Реанимация одного плода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E76EDE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B5D5F" w:rsidRPr="00AB5D5F">
              <w:rPr>
                <w:color w:val="000000"/>
                <w:sz w:val="22"/>
                <w:szCs w:val="22"/>
              </w:rPr>
              <w:t>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 xml:space="preserve">Мазок вагинальный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AB5D5F" w:rsidRPr="00AB5D5F" w:rsidTr="000A53C4">
        <w:trPr>
          <w:trHeight w:val="390"/>
        </w:trPr>
        <w:tc>
          <w:tcPr>
            <w:tcW w:w="11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B5D5F" w:rsidRPr="00AB5D5F" w:rsidRDefault="00AB5D5F" w:rsidP="00AB5D5F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AB5D5F">
              <w:rPr>
                <w:b/>
                <w:bCs/>
                <w:color w:val="000000"/>
                <w:sz w:val="28"/>
                <w:szCs w:val="28"/>
                <w:u w:val="single"/>
              </w:rPr>
              <w:t>Услуги для грызунов, хорей и экзотических животных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AB5D5F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Первичная консультация специалиста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C80567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5A7A1C">
              <w:rPr>
                <w:color w:val="000000"/>
                <w:sz w:val="22"/>
                <w:szCs w:val="22"/>
              </w:rPr>
              <w:t>0</w:t>
            </w:r>
            <w:r w:rsidR="00AB5D5F" w:rsidRPr="00AB5D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3B09A0" w:rsidP="00AB5D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Хирургическое лечение отита у черепах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3B09A0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3B09A0" w:rsidP="00AB5D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Подрезание моляров</w:t>
            </w:r>
            <w:r w:rsidR="00AB5D5F" w:rsidRPr="00AB5D5F">
              <w:rPr>
                <w:color w:val="000000"/>
                <w:sz w:val="22"/>
                <w:szCs w:val="22"/>
              </w:rPr>
              <w:t xml:space="preserve"> без наркоза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AB5D5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D5F" w:rsidRPr="00AB5D5F" w:rsidRDefault="003B09A0" w:rsidP="00AB5D5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Подрез</w:t>
            </w:r>
            <w:r>
              <w:rPr>
                <w:color w:val="000000"/>
                <w:sz w:val="22"/>
                <w:szCs w:val="22"/>
              </w:rPr>
              <w:t>ание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резцов</w:t>
            </w:r>
            <w:r w:rsidR="00AB5D5F" w:rsidRPr="00AB5D5F">
              <w:rPr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="00AB5D5F" w:rsidRPr="00AB5D5F">
              <w:rPr>
                <w:color w:val="000000"/>
                <w:sz w:val="22"/>
                <w:szCs w:val="22"/>
                <w:lang w:val="en-US"/>
              </w:rPr>
              <w:t>грызунов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D5F" w:rsidRPr="00AB5D5F" w:rsidRDefault="00AB5D5F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505768" w:rsidRPr="00AB5D5F" w:rsidTr="000A53C4">
        <w:trPr>
          <w:trHeight w:val="315"/>
        </w:trPr>
        <w:tc>
          <w:tcPr>
            <w:tcW w:w="112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5768" w:rsidRPr="00854C80" w:rsidRDefault="00854C80" w:rsidP="00AB5D5F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854C80"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Орнитология</w:t>
            </w:r>
          </w:p>
        </w:tc>
      </w:tr>
      <w:tr w:rsidR="00854C80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C80" w:rsidRPr="00AB5D5F" w:rsidRDefault="00854C80" w:rsidP="00854C80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Первичная консультация орнитолога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C80" w:rsidRPr="00AB5D5F" w:rsidRDefault="005A7A1C" w:rsidP="00854C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</w:tr>
      <w:tr w:rsidR="00854C80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C80" w:rsidRPr="00AB5D5F" w:rsidRDefault="00854C80" w:rsidP="00854C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Подрезка клюва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C80" w:rsidRPr="00AB5D5F" w:rsidRDefault="00854C80" w:rsidP="00854C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C46B1E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B1E" w:rsidRDefault="00C46B1E" w:rsidP="00854C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Обработка птиц от наружных паразитов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B1E" w:rsidRDefault="00D507E7" w:rsidP="00854C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854C80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C80" w:rsidRPr="00AB5D5F" w:rsidRDefault="00854C80" w:rsidP="00854C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Расшифровка рентгена птиц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C80" w:rsidRPr="00AB5D5F" w:rsidRDefault="00854C80" w:rsidP="00854C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:rsidR="00854C80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C80" w:rsidRPr="00AB5D5F" w:rsidRDefault="003D14B3" w:rsidP="00854C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Комплексный анализ кала</w:t>
            </w:r>
            <w:r w:rsidR="00E7339F">
              <w:rPr>
                <w:color w:val="000000"/>
                <w:sz w:val="22"/>
                <w:szCs w:val="22"/>
              </w:rPr>
              <w:t xml:space="preserve"> (птицы)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C80" w:rsidRPr="00AB5D5F" w:rsidRDefault="003D14B3" w:rsidP="00854C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3D14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кала на перевариваемость</w:t>
            </w:r>
            <w:r w:rsidR="00E7339F">
              <w:rPr>
                <w:color w:val="000000"/>
                <w:sz w:val="22"/>
                <w:szCs w:val="22"/>
              </w:rPr>
              <w:t xml:space="preserve"> (птицы)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3D14B3" w:rsidP="003D14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854C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Анализ кала на скрытую кровь, билирубин, </w:t>
            </w:r>
            <w:proofErr w:type="spellStart"/>
            <w:r>
              <w:rPr>
                <w:color w:val="000000"/>
                <w:sz w:val="22"/>
                <w:szCs w:val="22"/>
              </w:rPr>
              <w:t>стеркобилин</w:t>
            </w:r>
            <w:proofErr w:type="spellEnd"/>
            <w:r w:rsidR="00E7339F">
              <w:rPr>
                <w:color w:val="000000"/>
                <w:sz w:val="22"/>
                <w:szCs w:val="22"/>
              </w:rPr>
              <w:t xml:space="preserve"> (птицы)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3D14B3" w:rsidP="00854C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03052D" w:rsidP="00854C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Микроскопия биоматериала</w:t>
            </w:r>
            <w:r w:rsidR="003D14B3">
              <w:rPr>
                <w:color w:val="000000"/>
                <w:sz w:val="22"/>
                <w:szCs w:val="22"/>
              </w:rPr>
              <w:t xml:space="preserve"> методом </w:t>
            </w:r>
            <w:proofErr w:type="spellStart"/>
            <w:r w:rsidR="003D14B3">
              <w:rPr>
                <w:color w:val="000000"/>
                <w:sz w:val="22"/>
                <w:szCs w:val="22"/>
              </w:rPr>
              <w:t>нативного</w:t>
            </w:r>
            <w:proofErr w:type="spellEnd"/>
            <w:r w:rsidR="003D14B3">
              <w:rPr>
                <w:color w:val="000000"/>
                <w:sz w:val="22"/>
                <w:szCs w:val="22"/>
              </w:rPr>
              <w:t xml:space="preserve"> мазка</w:t>
            </w:r>
            <w:r w:rsidR="00E7339F">
              <w:rPr>
                <w:color w:val="000000"/>
                <w:sz w:val="22"/>
                <w:szCs w:val="22"/>
              </w:rPr>
              <w:t xml:space="preserve"> (птицы)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3D14B3" w:rsidP="00854C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03052D" w:rsidP="003D14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Микроскопия биоматериала </w:t>
            </w:r>
            <w:r w:rsidR="003D14B3">
              <w:rPr>
                <w:color w:val="000000"/>
                <w:sz w:val="22"/>
                <w:szCs w:val="22"/>
              </w:rPr>
              <w:t xml:space="preserve">методом окраски по </w:t>
            </w:r>
            <w:proofErr w:type="spellStart"/>
            <w:r w:rsidR="003D14B3">
              <w:rPr>
                <w:color w:val="000000"/>
                <w:sz w:val="22"/>
                <w:szCs w:val="22"/>
              </w:rPr>
              <w:t>Граму</w:t>
            </w:r>
            <w:proofErr w:type="spellEnd"/>
            <w:r w:rsidR="00E7339F">
              <w:rPr>
                <w:color w:val="000000"/>
                <w:sz w:val="22"/>
                <w:szCs w:val="22"/>
              </w:rPr>
              <w:t xml:space="preserve"> (птицы)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3D14B3" w:rsidP="00854C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03052D" w:rsidP="003D14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Микроскопия биоматериала </w:t>
            </w:r>
            <w:r w:rsidR="003B09A0">
              <w:rPr>
                <w:color w:val="000000"/>
                <w:sz w:val="22"/>
                <w:szCs w:val="22"/>
              </w:rPr>
              <w:t xml:space="preserve">методом окраски по </w:t>
            </w:r>
            <w:proofErr w:type="spellStart"/>
            <w:r w:rsidR="003B09A0">
              <w:rPr>
                <w:color w:val="000000"/>
                <w:sz w:val="22"/>
                <w:szCs w:val="22"/>
              </w:rPr>
              <w:t>Циль</w:t>
            </w:r>
            <w:r w:rsidR="003D14B3">
              <w:rPr>
                <w:color w:val="000000"/>
                <w:sz w:val="22"/>
                <w:szCs w:val="22"/>
              </w:rPr>
              <w:t>-Нильсену</w:t>
            </w:r>
            <w:proofErr w:type="spellEnd"/>
            <w:r w:rsidR="00E7339F">
              <w:rPr>
                <w:color w:val="000000"/>
                <w:sz w:val="22"/>
                <w:szCs w:val="22"/>
              </w:rPr>
              <w:t xml:space="preserve"> (птицы)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3D14B3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:rsidR="003D14B3" w:rsidRPr="00AB5D5F" w:rsidTr="000A53C4">
        <w:trPr>
          <w:trHeight w:val="390"/>
        </w:trPr>
        <w:tc>
          <w:tcPr>
            <w:tcW w:w="11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14B3" w:rsidRPr="00AB5D5F" w:rsidRDefault="003D14B3" w:rsidP="00AB5D5F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AB5D5F">
              <w:rPr>
                <w:b/>
                <w:bCs/>
                <w:color w:val="000000"/>
                <w:sz w:val="28"/>
                <w:szCs w:val="28"/>
                <w:u w:val="single"/>
              </w:rPr>
              <w:t>Диагностика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 xml:space="preserve">УЗИ 1-го органа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0A53C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УЗИ запись на компакт-ДИСК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3D14B3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УЗИ повтор (в течение 2х недель от первого УЗИ)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0A53C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:rsidR="000D1E40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E40" w:rsidRPr="003B09A0" w:rsidRDefault="000D1E40" w:rsidP="00AB5D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УЗИ одной системы органов (матка, яичники)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E40" w:rsidRPr="000D1E40" w:rsidRDefault="000A53C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0D1E40">
              <w:rPr>
                <w:color w:val="000000"/>
                <w:sz w:val="22"/>
                <w:szCs w:val="22"/>
              </w:rPr>
              <w:t>00</w:t>
            </w:r>
          </w:p>
        </w:tc>
      </w:tr>
      <w:tr w:rsidR="000D1E40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E40" w:rsidRPr="003B09A0" w:rsidRDefault="000D1E40" w:rsidP="00AB5D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УЗИ одной системы органов (желудок, кишечник, поджелудочная железа)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E40" w:rsidRPr="000D1E40" w:rsidRDefault="000A53C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0D1E40">
              <w:rPr>
                <w:color w:val="000000"/>
                <w:sz w:val="22"/>
                <w:szCs w:val="22"/>
              </w:rPr>
              <w:t>00</w:t>
            </w:r>
          </w:p>
        </w:tc>
      </w:tr>
      <w:tr w:rsidR="000D1E40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E40" w:rsidRPr="003B09A0" w:rsidRDefault="000D1E40" w:rsidP="00AB5D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УЗИ одной системы органов (мочевой пузырь, почки)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E40" w:rsidRPr="000D1E40" w:rsidRDefault="000A53C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0D1E40">
              <w:rPr>
                <w:color w:val="000000"/>
                <w:sz w:val="22"/>
                <w:szCs w:val="22"/>
              </w:rPr>
              <w:t>00</w:t>
            </w:r>
          </w:p>
        </w:tc>
      </w:tr>
      <w:tr w:rsidR="00724E7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E7F" w:rsidRPr="003B09A0" w:rsidRDefault="00992DE7" w:rsidP="00AB5D5F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УЗИ </w:t>
            </w:r>
            <w:r w:rsidR="00724E7F">
              <w:rPr>
                <w:color w:val="000000"/>
                <w:sz w:val="22"/>
                <w:szCs w:val="22"/>
              </w:rPr>
              <w:t>Скрининг брюшной полости (мочевой пузырь, почки, селезенка, печень, желчный пузырь, у самок - матка, яичники, у самцов - предстательная железа, семенники)</w:t>
            </w:r>
            <w:proofErr w:type="gramEnd"/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E7F" w:rsidRPr="00724E7F" w:rsidRDefault="00724E7F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724E7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E7F" w:rsidRPr="003B09A0" w:rsidRDefault="00992DE7" w:rsidP="00AB5D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УЗИ </w:t>
            </w:r>
            <w:r w:rsidR="00724E7F">
              <w:rPr>
                <w:color w:val="000000"/>
                <w:sz w:val="22"/>
                <w:szCs w:val="22"/>
              </w:rPr>
              <w:t xml:space="preserve">Детализированное исследование брюшной полости (скрининг брюшной полости, </w:t>
            </w:r>
            <w:r w:rsidR="00FA34ED">
              <w:rPr>
                <w:color w:val="000000"/>
                <w:sz w:val="22"/>
                <w:szCs w:val="22"/>
              </w:rPr>
              <w:t>поджелудочная железа, ЖКТ система)</w:t>
            </w:r>
            <w:proofErr w:type="gramStart"/>
            <w:r w:rsidR="00724E7F">
              <w:rPr>
                <w:color w:val="000000"/>
                <w:sz w:val="22"/>
                <w:szCs w:val="22"/>
              </w:rPr>
              <w:t xml:space="preserve"> </w:t>
            </w:r>
            <w:r w:rsidR="00FA34ED">
              <w:rPr>
                <w:color w:val="000000"/>
                <w:sz w:val="22"/>
                <w:szCs w:val="22"/>
              </w:rPr>
              <w:t xml:space="preserve">   </w:t>
            </w:r>
            <w:r w:rsidR="000363A3">
              <w:rPr>
                <w:color w:val="000000"/>
                <w:sz w:val="22"/>
                <w:szCs w:val="22"/>
              </w:rPr>
              <w:t>,</w:t>
            </w:r>
            <w:proofErr w:type="gramEnd"/>
            <w:r w:rsidR="000363A3">
              <w:rPr>
                <w:color w:val="000000"/>
                <w:sz w:val="22"/>
                <w:szCs w:val="22"/>
              </w:rPr>
              <w:t xml:space="preserve"> кошки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E7F" w:rsidRPr="00724E7F" w:rsidRDefault="00FA34ED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0363A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63A3" w:rsidRPr="003B09A0" w:rsidRDefault="000363A3" w:rsidP="00AB5D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УЗИ Детализированное исследование брюшной полости (скрининг брюшной полости, поджелудочная железа, ЖКТ система)   собаки 5-15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3A3" w:rsidRPr="000363A3" w:rsidRDefault="000363A3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</w:tr>
      <w:tr w:rsidR="000363A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63A3" w:rsidRPr="003B09A0" w:rsidRDefault="000363A3" w:rsidP="00AB5D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УЗИ Детализированное исследование брюшной полости (скрининг брюшной полости, поджелудочная железа, ЖКТ система)   15 +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3A3" w:rsidRPr="000363A3" w:rsidRDefault="000363A3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3B09A0" w:rsidRDefault="003D14B3" w:rsidP="00AB5D5F">
            <w:pPr>
              <w:rPr>
                <w:color w:val="000000"/>
                <w:sz w:val="22"/>
                <w:szCs w:val="22"/>
              </w:rPr>
            </w:pPr>
            <w:r w:rsidRPr="003B09A0">
              <w:rPr>
                <w:color w:val="000000"/>
                <w:sz w:val="22"/>
                <w:szCs w:val="22"/>
              </w:rPr>
              <w:t xml:space="preserve">Бронхоальвеолярный </w:t>
            </w:r>
            <w:proofErr w:type="spellStart"/>
            <w:r w:rsidRPr="003B09A0">
              <w:rPr>
                <w:color w:val="000000"/>
                <w:sz w:val="22"/>
                <w:szCs w:val="22"/>
              </w:rPr>
              <w:t>лаваж</w:t>
            </w:r>
            <w:proofErr w:type="spellEnd"/>
            <w:r w:rsidRPr="003B09A0">
              <w:rPr>
                <w:color w:val="000000"/>
                <w:sz w:val="22"/>
                <w:szCs w:val="22"/>
              </w:rPr>
              <w:t xml:space="preserve"> (до 5 кг)</w:t>
            </w:r>
            <w:r w:rsidR="003B09A0">
              <w:rPr>
                <w:color w:val="000000"/>
                <w:sz w:val="22"/>
                <w:szCs w:val="22"/>
              </w:rPr>
              <w:t>, без учета стоимости анестезии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3D14B3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  <w:lang w:val="en-US"/>
              </w:rPr>
              <w:t>2500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bookmarkStart w:id="0" w:name="OLE_LINK8"/>
            <w:bookmarkStart w:id="1" w:name="OLE_LINK9"/>
            <w:bookmarkStart w:id="2" w:name="OLE_LINK10"/>
            <w:bookmarkStart w:id="3" w:name="RANGE!A115"/>
            <w:proofErr w:type="spellStart"/>
            <w:r w:rsidRPr="00AB5D5F">
              <w:rPr>
                <w:color w:val="000000"/>
                <w:sz w:val="22"/>
                <w:szCs w:val="22"/>
                <w:lang w:val="en-US"/>
              </w:rPr>
              <w:t>Переливание</w:t>
            </w:r>
            <w:proofErr w:type="spellEnd"/>
            <w:r w:rsidRPr="00AB5D5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5D5F">
              <w:rPr>
                <w:color w:val="000000"/>
                <w:sz w:val="22"/>
                <w:szCs w:val="22"/>
                <w:lang w:val="en-US"/>
              </w:rPr>
              <w:t>крови</w:t>
            </w:r>
            <w:proofErr w:type="spellEnd"/>
            <w:r w:rsidRPr="00AB5D5F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AB5D5F">
              <w:rPr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B5D5F">
              <w:rPr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AB5D5F">
              <w:rPr>
                <w:color w:val="000000"/>
                <w:sz w:val="22"/>
                <w:szCs w:val="22"/>
                <w:lang w:val="en-US"/>
              </w:rPr>
              <w:t>кг</w:t>
            </w:r>
            <w:proofErr w:type="spellEnd"/>
            <w:r w:rsidRPr="00AB5D5F">
              <w:rPr>
                <w:color w:val="000000"/>
                <w:sz w:val="22"/>
                <w:szCs w:val="22"/>
                <w:lang w:val="en-US"/>
              </w:rPr>
              <w:t>)</w:t>
            </w:r>
            <w:bookmarkEnd w:id="0"/>
            <w:bookmarkEnd w:id="1"/>
            <w:bookmarkEnd w:id="2"/>
            <w:bookmarkEnd w:id="3"/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3D14B3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  <w:lang w:val="en-US"/>
              </w:rPr>
              <w:t>2500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5D5F">
              <w:rPr>
                <w:color w:val="000000"/>
                <w:sz w:val="22"/>
                <w:szCs w:val="22"/>
                <w:lang w:val="en-US"/>
              </w:rPr>
              <w:t>Переливание</w:t>
            </w:r>
            <w:proofErr w:type="spellEnd"/>
            <w:r w:rsidRPr="00AB5D5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5D5F">
              <w:rPr>
                <w:color w:val="000000"/>
                <w:sz w:val="22"/>
                <w:szCs w:val="22"/>
                <w:lang w:val="en-US"/>
              </w:rPr>
              <w:t>крови</w:t>
            </w:r>
            <w:proofErr w:type="spellEnd"/>
            <w:r w:rsidRPr="00AB5D5F">
              <w:rPr>
                <w:color w:val="000000"/>
                <w:sz w:val="22"/>
                <w:szCs w:val="22"/>
                <w:lang w:val="en-US"/>
              </w:rPr>
              <w:t xml:space="preserve"> (5-10 </w:t>
            </w:r>
            <w:proofErr w:type="spellStart"/>
            <w:r w:rsidRPr="00AB5D5F">
              <w:rPr>
                <w:color w:val="000000"/>
                <w:sz w:val="22"/>
                <w:szCs w:val="22"/>
                <w:lang w:val="en-US"/>
              </w:rPr>
              <w:t>кг</w:t>
            </w:r>
            <w:proofErr w:type="spellEnd"/>
            <w:r w:rsidRPr="00AB5D5F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3D14B3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  <w:lang w:val="en-US"/>
              </w:rPr>
              <w:t>3500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5D5F">
              <w:rPr>
                <w:color w:val="000000"/>
                <w:sz w:val="22"/>
                <w:szCs w:val="22"/>
                <w:lang w:val="en-US"/>
              </w:rPr>
              <w:t>Переливание</w:t>
            </w:r>
            <w:proofErr w:type="spellEnd"/>
            <w:r w:rsidRPr="00AB5D5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5D5F">
              <w:rPr>
                <w:color w:val="000000"/>
                <w:sz w:val="22"/>
                <w:szCs w:val="22"/>
                <w:lang w:val="en-US"/>
              </w:rPr>
              <w:t>крови</w:t>
            </w:r>
            <w:proofErr w:type="spellEnd"/>
            <w:r w:rsidRPr="00AB5D5F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AB5D5F">
              <w:rPr>
                <w:color w:val="000000"/>
                <w:sz w:val="22"/>
                <w:szCs w:val="22"/>
                <w:lang w:val="en-US"/>
              </w:rPr>
              <w:t>свыше</w:t>
            </w:r>
            <w:proofErr w:type="spellEnd"/>
            <w:r w:rsidRPr="00AB5D5F">
              <w:rPr>
                <w:color w:val="000000"/>
                <w:sz w:val="22"/>
                <w:szCs w:val="22"/>
                <w:lang w:val="en-US"/>
              </w:rPr>
              <w:t xml:space="preserve"> 10 </w:t>
            </w:r>
            <w:proofErr w:type="spellStart"/>
            <w:r w:rsidRPr="00AB5D5F">
              <w:rPr>
                <w:color w:val="000000"/>
                <w:sz w:val="22"/>
                <w:szCs w:val="22"/>
                <w:lang w:val="en-US"/>
              </w:rPr>
              <w:t>кг</w:t>
            </w:r>
            <w:proofErr w:type="spellEnd"/>
            <w:r w:rsidRPr="00AB5D5F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3D14B3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  <w:lang w:val="en-US"/>
              </w:rPr>
              <w:t>4000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Проверка на совместимость донора и реципиента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3D14B3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proofErr w:type="gramStart"/>
            <w:r w:rsidRPr="00AB5D5F">
              <w:rPr>
                <w:color w:val="000000"/>
                <w:sz w:val="22"/>
                <w:szCs w:val="22"/>
              </w:rPr>
              <w:t>Цифровая</w:t>
            </w:r>
            <w:proofErr w:type="gramEnd"/>
            <w:r w:rsidRPr="00AB5D5F">
              <w:rPr>
                <w:color w:val="000000"/>
                <w:sz w:val="22"/>
                <w:szCs w:val="22"/>
              </w:rPr>
              <w:t xml:space="preserve"> рентген-диагностика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C45E37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0363A3">
              <w:rPr>
                <w:color w:val="000000"/>
                <w:sz w:val="22"/>
                <w:szCs w:val="22"/>
              </w:rPr>
              <w:t>5</w:t>
            </w:r>
            <w:r w:rsidR="003D14B3" w:rsidRPr="00AB5D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3D14B3" w:rsidRPr="00AB5D5F" w:rsidTr="000A53C4">
        <w:trPr>
          <w:trHeight w:val="36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745D31">
            <w:pPr>
              <w:tabs>
                <w:tab w:val="right" w:pos="8871"/>
              </w:tabs>
              <w:rPr>
                <w:color w:val="000000"/>
                <w:sz w:val="22"/>
                <w:szCs w:val="22"/>
              </w:rPr>
            </w:pPr>
            <w:proofErr w:type="gramStart"/>
            <w:r w:rsidRPr="00AB5D5F">
              <w:rPr>
                <w:color w:val="000000"/>
                <w:sz w:val="22"/>
                <w:szCs w:val="22"/>
              </w:rPr>
              <w:t>Цифровая</w:t>
            </w:r>
            <w:proofErr w:type="gramEnd"/>
            <w:r w:rsidRPr="00AB5D5F">
              <w:rPr>
                <w:color w:val="000000"/>
                <w:sz w:val="22"/>
                <w:szCs w:val="22"/>
              </w:rPr>
              <w:t xml:space="preserve"> рентген-диагностика </w:t>
            </w:r>
            <w:r w:rsidR="00745D31">
              <w:rPr>
                <w:color w:val="000000"/>
                <w:sz w:val="22"/>
                <w:szCs w:val="22"/>
              </w:rPr>
              <w:t>по направлению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C45E37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0363A3">
              <w:rPr>
                <w:color w:val="000000"/>
                <w:sz w:val="22"/>
                <w:szCs w:val="22"/>
              </w:rPr>
              <w:t>5</w:t>
            </w:r>
            <w:r w:rsidR="003D14B3" w:rsidRPr="00AB5D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3D14B3" w:rsidRPr="00AB5D5F" w:rsidTr="000A53C4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proofErr w:type="gramStart"/>
            <w:r w:rsidRPr="00AB5D5F">
              <w:rPr>
                <w:color w:val="000000"/>
                <w:sz w:val="22"/>
                <w:szCs w:val="22"/>
              </w:rPr>
              <w:t>Цифровая</w:t>
            </w:r>
            <w:proofErr w:type="gramEnd"/>
            <w:r w:rsidRPr="00AB5D5F">
              <w:rPr>
                <w:color w:val="000000"/>
                <w:sz w:val="22"/>
                <w:szCs w:val="22"/>
              </w:rPr>
              <w:t xml:space="preserve"> рентген-диагностика </w:t>
            </w:r>
            <w:r w:rsidRPr="00AB5D5F">
              <w:rPr>
                <w:color w:val="000000"/>
                <w:sz w:val="20"/>
                <w:szCs w:val="20"/>
              </w:rPr>
              <w:t>желудочно-кишечного тракта с</w:t>
            </w:r>
            <w:r w:rsidRPr="00AB5D5F">
              <w:rPr>
                <w:color w:val="000000"/>
                <w:sz w:val="22"/>
                <w:szCs w:val="22"/>
              </w:rPr>
              <w:t xml:space="preserve"> </w:t>
            </w:r>
            <w:r w:rsidRPr="00AB5D5F">
              <w:rPr>
                <w:color w:val="000000"/>
                <w:sz w:val="20"/>
                <w:szCs w:val="20"/>
              </w:rPr>
              <w:t xml:space="preserve">барий </w:t>
            </w:r>
            <w:proofErr w:type="spellStart"/>
            <w:r w:rsidRPr="00AB5D5F">
              <w:rPr>
                <w:color w:val="000000"/>
                <w:sz w:val="20"/>
                <w:szCs w:val="20"/>
              </w:rPr>
              <w:t>контрастированием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0363A3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3D14B3" w:rsidRPr="00AB5D5F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Цитологическая диагностика новообразования (цитология)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0363A3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3D14B3" w:rsidRPr="00AB5D5F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Анализ на гистологию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0363A3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D14B3" w:rsidRPr="00AB5D5F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3D14B3" w:rsidRPr="00AB5D5F" w:rsidTr="000A53C4">
        <w:trPr>
          <w:trHeight w:val="330"/>
        </w:trPr>
        <w:tc>
          <w:tcPr>
            <w:tcW w:w="11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14B3" w:rsidRPr="00AB5D5F" w:rsidRDefault="003D14B3" w:rsidP="00AB5D5F">
            <w:pPr>
              <w:jc w:val="center"/>
              <w:rPr>
                <w:b/>
                <w:bCs/>
                <w:color w:val="000000"/>
              </w:rPr>
            </w:pPr>
            <w:r w:rsidRPr="00AB5D5F">
              <w:rPr>
                <w:b/>
                <w:bCs/>
                <w:color w:val="000000"/>
              </w:rPr>
              <w:t>Клинико-диагностическая лаборатория "</w:t>
            </w:r>
            <w:proofErr w:type="spellStart"/>
            <w:r w:rsidRPr="00AB5D5F">
              <w:rPr>
                <w:b/>
                <w:bCs/>
                <w:color w:val="000000"/>
              </w:rPr>
              <w:t>БиМ</w:t>
            </w:r>
            <w:proofErr w:type="spellEnd"/>
            <w:r w:rsidRPr="00AB5D5F">
              <w:rPr>
                <w:b/>
                <w:bCs/>
                <w:color w:val="000000"/>
              </w:rPr>
              <w:t>"</w:t>
            </w:r>
          </w:p>
        </w:tc>
      </w:tr>
      <w:tr w:rsidR="003E0D18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0D18" w:rsidRPr="00C46B1E" w:rsidRDefault="003E0D18" w:rsidP="00AB5D5F">
            <w:pPr>
              <w:rPr>
                <w:sz w:val="22"/>
                <w:szCs w:val="22"/>
              </w:rPr>
            </w:pPr>
            <w:r w:rsidRPr="00C46B1E">
              <w:rPr>
                <w:sz w:val="22"/>
                <w:szCs w:val="22"/>
              </w:rPr>
              <w:t>Взятие соскоба для ПЦР диагностики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D18" w:rsidRDefault="000363A3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F728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3D14B3" w:rsidRPr="00AB5D5F" w:rsidTr="000A53C4">
        <w:trPr>
          <w:trHeight w:val="321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71A" w:rsidRPr="00AB5D5F" w:rsidRDefault="009F471A" w:rsidP="00AB5D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Общий анализ мочи с микроскопией осадка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0363A3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F471A">
              <w:rPr>
                <w:color w:val="000000"/>
                <w:sz w:val="22"/>
                <w:szCs w:val="22"/>
              </w:rPr>
              <w:t>00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Анализ крови на глюкозу (</w:t>
            </w:r>
            <w:proofErr w:type="spellStart"/>
            <w:r w:rsidRPr="00AB5D5F">
              <w:rPr>
                <w:color w:val="000000"/>
                <w:sz w:val="22"/>
                <w:szCs w:val="22"/>
              </w:rPr>
              <w:t>глюкометром</w:t>
            </w:r>
            <w:proofErr w:type="spellEnd"/>
            <w:r w:rsidRPr="00AB5D5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3D14B3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Взятие пробы крови для биохимии, общего анализа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C46B1E" w:rsidRDefault="000363A3" w:rsidP="00AB5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E0D18" w:rsidRPr="00C46B1E">
              <w:rPr>
                <w:sz w:val="22"/>
                <w:szCs w:val="22"/>
              </w:rPr>
              <w:t>0</w:t>
            </w:r>
          </w:p>
        </w:tc>
      </w:tr>
      <w:tr w:rsidR="003D14B3" w:rsidRPr="00AB5D5F" w:rsidTr="000A53C4">
        <w:trPr>
          <w:trHeight w:val="40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Анализ крови на кровепаразиты (пироплазмоз) микроскопический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0363A3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="009F471A">
              <w:rPr>
                <w:color w:val="000000"/>
                <w:sz w:val="22"/>
                <w:szCs w:val="22"/>
              </w:rPr>
              <w:t>0</w:t>
            </w:r>
          </w:p>
        </w:tc>
      </w:tr>
      <w:tr w:rsidR="003D14B3" w:rsidRPr="00AB5D5F" w:rsidTr="000A53C4">
        <w:trPr>
          <w:trHeight w:val="390"/>
        </w:trPr>
        <w:tc>
          <w:tcPr>
            <w:tcW w:w="11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14B3" w:rsidRPr="00AB5D5F" w:rsidRDefault="003D14B3" w:rsidP="00AB5D5F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AB5D5F">
              <w:rPr>
                <w:b/>
                <w:bCs/>
                <w:color w:val="000000"/>
                <w:sz w:val="28"/>
                <w:szCs w:val="28"/>
                <w:u w:val="single"/>
              </w:rPr>
              <w:t>Профилактика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Профилактическая чистка ушей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0363A3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Профилактическая обрезка когтей кошки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0363A3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46B1E">
              <w:rPr>
                <w:color w:val="000000"/>
                <w:sz w:val="22"/>
                <w:szCs w:val="22"/>
              </w:rPr>
              <w:t>5</w:t>
            </w:r>
            <w:r w:rsidR="003D14B3" w:rsidRPr="00AB5D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Профилактическая обрезка когтей собаки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801BDA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46B1E">
              <w:rPr>
                <w:color w:val="000000"/>
                <w:sz w:val="22"/>
                <w:szCs w:val="22"/>
              </w:rPr>
              <w:t>0</w:t>
            </w:r>
            <w:r w:rsidR="003D14B3" w:rsidRPr="00AB5D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Профилактическая чистка глаз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C46B1E" w:rsidP="00D418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41864">
              <w:rPr>
                <w:color w:val="000000"/>
                <w:sz w:val="22"/>
                <w:szCs w:val="22"/>
              </w:rPr>
              <w:t>50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 xml:space="preserve">Чистка </w:t>
            </w:r>
            <w:proofErr w:type="spellStart"/>
            <w:r w:rsidRPr="00AB5D5F">
              <w:rPr>
                <w:color w:val="000000"/>
                <w:sz w:val="22"/>
                <w:szCs w:val="22"/>
              </w:rPr>
              <w:t>параанальных</w:t>
            </w:r>
            <w:proofErr w:type="spellEnd"/>
            <w:r w:rsidRPr="00AB5D5F">
              <w:rPr>
                <w:color w:val="000000"/>
                <w:sz w:val="22"/>
                <w:szCs w:val="22"/>
              </w:rPr>
              <w:t xml:space="preserve"> желез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801BDA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D14B3" w:rsidRPr="00AB5D5F">
              <w:rPr>
                <w:color w:val="000000"/>
                <w:sz w:val="22"/>
                <w:szCs w:val="22"/>
              </w:rPr>
              <w:t>00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 xml:space="preserve">Фиксация </w:t>
            </w:r>
            <w:proofErr w:type="spellStart"/>
            <w:r w:rsidRPr="00AB5D5F">
              <w:rPr>
                <w:color w:val="000000"/>
                <w:sz w:val="22"/>
                <w:szCs w:val="22"/>
              </w:rPr>
              <w:t>антицарапок</w:t>
            </w:r>
            <w:proofErr w:type="spellEnd"/>
            <w:r w:rsidRPr="00AB5D5F">
              <w:rPr>
                <w:color w:val="000000"/>
                <w:sz w:val="22"/>
                <w:szCs w:val="22"/>
              </w:rPr>
              <w:t xml:space="preserve"> (передние конечности)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801BDA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3D14B3" w:rsidRPr="00AB5D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lastRenderedPageBreak/>
              <w:t xml:space="preserve">Фиксация </w:t>
            </w:r>
            <w:proofErr w:type="spellStart"/>
            <w:r w:rsidRPr="00AB5D5F">
              <w:rPr>
                <w:color w:val="000000"/>
                <w:sz w:val="22"/>
                <w:szCs w:val="22"/>
              </w:rPr>
              <w:t>антицарапок</w:t>
            </w:r>
            <w:proofErr w:type="spellEnd"/>
            <w:r w:rsidRPr="00AB5D5F">
              <w:rPr>
                <w:color w:val="000000"/>
                <w:sz w:val="22"/>
                <w:szCs w:val="22"/>
              </w:rPr>
              <w:t xml:space="preserve"> (4 лапы)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801BDA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3D14B3" w:rsidRPr="00AB5D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3D14B3" w:rsidRPr="00AB5D5F" w:rsidTr="000A53C4">
        <w:trPr>
          <w:trHeight w:val="390"/>
        </w:trPr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AB5D5F">
              <w:rPr>
                <w:b/>
                <w:bCs/>
                <w:color w:val="000000"/>
                <w:sz w:val="28"/>
                <w:szCs w:val="28"/>
                <w:u w:val="single"/>
              </w:rPr>
              <w:t>Вакцинация</w:t>
            </w: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AB5D5F" w:rsidRDefault="003D14B3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Вакцинация вакциной клиента без печати в паспорте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9F471A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D14B3" w:rsidRPr="00AB5D5F" w:rsidTr="000A53C4">
        <w:trPr>
          <w:trHeight w:val="40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CC612D" w:rsidRDefault="003D14B3" w:rsidP="00AB5D5F">
            <w:pPr>
              <w:rPr>
                <w:color w:val="000000"/>
                <w:sz w:val="22"/>
                <w:szCs w:val="22"/>
              </w:rPr>
            </w:pPr>
            <w:r w:rsidRPr="00CC612D">
              <w:rPr>
                <w:color w:val="000000"/>
                <w:sz w:val="22"/>
                <w:szCs w:val="22"/>
              </w:rPr>
              <w:t>Вакцина</w:t>
            </w:r>
            <w:r w:rsidR="00D93E6F">
              <w:rPr>
                <w:color w:val="000000"/>
                <w:sz w:val="22"/>
                <w:szCs w:val="22"/>
              </w:rPr>
              <w:t xml:space="preserve">ция кошек от вирусных инфекций </w:t>
            </w:r>
            <w:proofErr w:type="spellStart"/>
            <w:r w:rsidR="00D93E6F">
              <w:rPr>
                <w:color w:val="000000"/>
                <w:sz w:val="22"/>
                <w:szCs w:val="22"/>
              </w:rPr>
              <w:t>Мультифел</w:t>
            </w:r>
            <w:proofErr w:type="spellEnd"/>
            <w:r w:rsidR="00D93E6F">
              <w:rPr>
                <w:color w:val="000000"/>
                <w:sz w:val="22"/>
                <w:szCs w:val="22"/>
              </w:rPr>
              <w:t>- 4</w:t>
            </w:r>
            <w:r w:rsidRPr="00CC612D">
              <w:rPr>
                <w:color w:val="000000"/>
                <w:sz w:val="22"/>
                <w:szCs w:val="22"/>
              </w:rPr>
              <w:t>, в.т.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6058E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C15BE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C15BE" w:rsidRPr="00AB5D5F" w:rsidTr="000A53C4">
        <w:trPr>
          <w:trHeight w:val="37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5BE" w:rsidRPr="00CC612D" w:rsidRDefault="00BC15BE" w:rsidP="00BC15BE">
            <w:pPr>
              <w:tabs>
                <w:tab w:val="left" w:pos="495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</w:r>
            <w:proofErr w:type="spellStart"/>
            <w:r>
              <w:rPr>
                <w:color w:val="000000"/>
                <w:sz w:val="22"/>
                <w:szCs w:val="22"/>
              </w:rPr>
              <w:t>фелоцел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15BE" w:rsidRDefault="00BC15BE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</w:t>
            </w:r>
          </w:p>
        </w:tc>
      </w:tr>
      <w:tr w:rsidR="003D14B3" w:rsidRPr="00AB5D5F" w:rsidTr="000A53C4">
        <w:trPr>
          <w:trHeight w:val="37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CC612D" w:rsidRDefault="003D14B3" w:rsidP="00AB5D5F">
            <w:pPr>
              <w:rPr>
                <w:color w:val="000000"/>
                <w:sz w:val="22"/>
                <w:szCs w:val="22"/>
              </w:rPr>
            </w:pPr>
            <w:r w:rsidRPr="00CC612D">
              <w:rPr>
                <w:color w:val="000000"/>
                <w:sz w:val="22"/>
                <w:szCs w:val="22"/>
              </w:rPr>
              <w:t xml:space="preserve">Вакцинация собак от </w:t>
            </w:r>
            <w:r w:rsidR="00D93E6F">
              <w:rPr>
                <w:color w:val="000000"/>
                <w:sz w:val="22"/>
                <w:szCs w:val="22"/>
              </w:rPr>
              <w:t xml:space="preserve">вирусных инфекций </w:t>
            </w:r>
            <w:proofErr w:type="spellStart"/>
            <w:r w:rsidR="00D93E6F">
              <w:rPr>
                <w:color w:val="000000"/>
                <w:sz w:val="22"/>
                <w:szCs w:val="22"/>
              </w:rPr>
              <w:t>Мультикан</w:t>
            </w:r>
            <w:proofErr w:type="spellEnd"/>
            <w:r w:rsidR="00D93E6F">
              <w:rPr>
                <w:color w:val="000000"/>
                <w:sz w:val="22"/>
                <w:szCs w:val="22"/>
              </w:rPr>
              <w:t>- 6</w:t>
            </w:r>
            <w:r w:rsidRPr="00CC612D">
              <w:rPr>
                <w:color w:val="000000"/>
                <w:sz w:val="22"/>
                <w:szCs w:val="22"/>
              </w:rPr>
              <w:t>, в.т.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A91253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7C3C13">
              <w:rPr>
                <w:color w:val="000000"/>
                <w:sz w:val="22"/>
                <w:szCs w:val="22"/>
              </w:rPr>
              <w:t>50</w:t>
            </w:r>
          </w:p>
        </w:tc>
      </w:tr>
      <w:tr w:rsidR="007C3C13" w:rsidRPr="00AB5D5F" w:rsidTr="000A53C4">
        <w:trPr>
          <w:trHeight w:val="40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C13" w:rsidRPr="00CC612D" w:rsidRDefault="007C3C13" w:rsidP="00AB5D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Вакцинация собак </w:t>
            </w:r>
            <w:proofErr w:type="spellStart"/>
            <w:r>
              <w:rPr>
                <w:color w:val="000000"/>
                <w:sz w:val="22"/>
                <w:szCs w:val="22"/>
              </w:rPr>
              <w:t>Мультикан</w:t>
            </w:r>
            <w:proofErr w:type="spellEnd"/>
            <w:r>
              <w:rPr>
                <w:color w:val="000000"/>
                <w:sz w:val="22"/>
                <w:szCs w:val="22"/>
              </w:rPr>
              <w:t>- 6+РАБИКС</w:t>
            </w:r>
            <w:r w:rsidRPr="00CC612D">
              <w:rPr>
                <w:color w:val="000000"/>
                <w:sz w:val="22"/>
                <w:szCs w:val="22"/>
              </w:rPr>
              <w:t>, в.т.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C13" w:rsidRDefault="007C3C13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952</w:t>
            </w:r>
          </w:p>
        </w:tc>
      </w:tr>
      <w:tr w:rsidR="003D14B3" w:rsidRPr="00AB5D5F" w:rsidTr="000A53C4">
        <w:trPr>
          <w:trHeight w:val="40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CC612D" w:rsidRDefault="003D14B3" w:rsidP="00AB5D5F">
            <w:pPr>
              <w:rPr>
                <w:color w:val="000000"/>
                <w:sz w:val="22"/>
                <w:szCs w:val="22"/>
              </w:rPr>
            </w:pPr>
            <w:r w:rsidRPr="00CC612D">
              <w:rPr>
                <w:color w:val="000000"/>
                <w:sz w:val="22"/>
                <w:szCs w:val="22"/>
              </w:rPr>
              <w:t xml:space="preserve">Вакцинация собак от </w:t>
            </w:r>
            <w:r w:rsidR="00D93E6F">
              <w:rPr>
                <w:color w:val="000000"/>
                <w:sz w:val="22"/>
                <w:szCs w:val="22"/>
              </w:rPr>
              <w:t xml:space="preserve">вирусных инфекций </w:t>
            </w:r>
            <w:proofErr w:type="spellStart"/>
            <w:r w:rsidR="00D93E6F">
              <w:rPr>
                <w:color w:val="000000"/>
                <w:sz w:val="22"/>
                <w:szCs w:val="22"/>
              </w:rPr>
              <w:t>Мультикан</w:t>
            </w:r>
            <w:proofErr w:type="spellEnd"/>
            <w:r w:rsidR="00D93E6F">
              <w:rPr>
                <w:color w:val="000000"/>
                <w:sz w:val="22"/>
                <w:szCs w:val="22"/>
              </w:rPr>
              <w:t>- 8</w:t>
            </w:r>
            <w:r w:rsidRPr="00CC612D">
              <w:rPr>
                <w:color w:val="000000"/>
                <w:sz w:val="22"/>
                <w:szCs w:val="22"/>
              </w:rPr>
              <w:t>, в.т.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BC15BE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</w:tr>
      <w:tr w:rsidR="00D93E6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3E6F" w:rsidRPr="00CC612D" w:rsidRDefault="00D93E6F" w:rsidP="007C03FA">
            <w:pPr>
              <w:rPr>
                <w:color w:val="000000"/>
                <w:sz w:val="22"/>
                <w:szCs w:val="22"/>
              </w:rPr>
            </w:pPr>
            <w:r w:rsidRPr="00CC612D">
              <w:rPr>
                <w:color w:val="000000"/>
                <w:sz w:val="22"/>
                <w:szCs w:val="22"/>
              </w:rPr>
              <w:t>Вакцинац</w:t>
            </w:r>
            <w:r>
              <w:rPr>
                <w:color w:val="000000"/>
                <w:sz w:val="22"/>
                <w:szCs w:val="22"/>
              </w:rPr>
              <w:t xml:space="preserve">ия кошек вакциной </w:t>
            </w:r>
            <w:proofErr w:type="spellStart"/>
            <w:r>
              <w:rPr>
                <w:color w:val="000000"/>
                <w:sz w:val="22"/>
                <w:szCs w:val="22"/>
              </w:rPr>
              <w:t>Биофел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P</w:t>
            </w:r>
            <w:r>
              <w:rPr>
                <w:color w:val="000000"/>
                <w:sz w:val="22"/>
                <w:szCs w:val="22"/>
              </w:rPr>
              <w:t>C</w:t>
            </w:r>
            <w:r>
              <w:rPr>
                <w:color w:val="000000"/>
                <w:sz w:val="22"/>
                <w:szCs w:val="22"/>
                <w:lang w:val="en-US"/>
              </w:rPr>
              <w:t>HR</w:t>
            </w:r>
            <w:r w:rsidRPr="00CC612D">
              <w:rPr>
                <w:color w:val="000000"/>
                <w:sz w:val="22"/>
                <w:szCs w:val="22"/>
              </w:rPr>
              <w:t>, в т.ч.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3E6F" w:rsidRPr="00A91253" w:rsidRDefault="00D93E6F" w:rsidP="00A91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BC15BE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444377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4377" w:rsidRDefault="00444377" w:rsidP="007C03FA">
            <w:pPr>
              <w:rPr>
                <w:color w:val="000000"/>
                <w:sz w:val="22"/>
                <w:szCs w:val="22"/>
              </w:rPr>
            </w:pPr>
            <w:r w:rsidRPr="00CC612D">
              <w:rPr>
                <w:color w:val="000000"/>
                <w:sz w:val="22"/>
                <w:szCs w:val="22"/>
              </w:rPr>
              <w:t>Вакцинац</w:t>
            </w:r>
            <w:r>
              <w:rPr>
                <w:color w:val="000000"/>
                <w:sz w:val="22"/>
                <w:szCs w:val="22"/>
              </w:rPr>
              <w:t xml:space="preserve">ия кошек вакциной </w:t>
            </w:r>
            <w:proofErr w:type="spellStart"/>
            <w:r>
              <w:rPr>
                <w:color w:val="000000"/>
                <w:sz w:val="22"/>
                <w:szCs w:val="22"/>
              </w:rPr>
              <w:t>Биофел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P</w:t>
            </w:r>
            <w:r>
              <w:rPr>
                <w:color w:val="000000"/>
                <w:sz w:val="22"/>
                <w:szCs w:val="22"/>
              </w:rPr>
              <w:t>C</w:t>
            </w:r>
            <w:r>
              <w:rPr>
                <w:color w:val="000000"/>
                <w:sz w:val="22"/>
                <w:szCs w:val="22"/>
                <w:lang w:val="en-US"/>
              </w:rPr>
              <w:t>H</w:t>
            </w:r>
            <w:r w:rsidRPr="00CC612D">
              <w:rPr>
                <w:color w:val="000000"/>
                <w:sz w:val="22"/>
                <w:szCs w:val="22"/>
              </w:rPr>
              <w:t>, в т.ч.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377" w:rsidRDefault="006058E4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C15B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D93E6F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3E6F" w:rsidRPr="00CC612D" w:rsidRDefault="00D93E6F" w:rsidP="007C03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Вакцинация собак вакциной </w:t>
            </w:r>
            <w:proofErr w:type="spellStart"/>
            <w:r>
              <w:rPr>
                <w:color w:val="000000"/>
                <w:sz w:val="22"/>
                <w:szCs w:val="22"/>
              </w:rPr>
              <w:t>Биокан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DHPPI+LR</w:t>
            </w:r>
            <w:r w:rsidRPr="00CC612D">
              <w:rPr>
                <w:color w:val="000000"/>
                <w:sz w:val="22"/>
                <w:szCs w:val="22"/>
              </w:rPr>
              <w:t>, в.т.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3E6F" w:rsidRDefault="00BC15BE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</w:t>
            </w:r>
          </w:p>
        </w:tc>
      </w:tr>
      <w:tr w:rsidR="00444377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4377" w:rsidRPr="00CC612D" w:rsidRDefault="00444377" w:rsidP="007C03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Вакцинация собак вакциной </w:t>
            </w:r>
            <w:proofErr w:type="spellStart"/>
            <w:r>
              <w:rPr>
                <w:color w:val="000000"/>
                <w:sz w:val="22"/>
                <w:szCs w:val="22"/>
              </w:rPr>
              <w:t>Биокан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DHPPI+L</w:t>
            </w:r>
            <w:r w:rsidRPr="00CC612D">
              <w:rPr>
                <w:color w:val="000000"/>
                <w:sz w:val="22"/>
                <w:szCs w:val="22"/>
              </w:rPr>
              <w:t>, в.т.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377" w:rsidRDefault="000511C2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C15BE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7C03FA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03FA" w:rsidRPr="00CC612D" w:rsidRDefault="007C03FA" w:rsidP="007C03FA">
            <w:pPr>
              <w:rPr>
                <w:color w:val="000000"/>
                <w:sz w:val="22"/>
                <w:szCs w:val="22"/>
              </w:rPr>
            </w:pPr>
            <w:r w:rsidRPr="00CC612D">
              <w:rPr>
                <w:color w:val="000000"/>
                <w:sz w:val="22"/>
                <w:szCs w:val="22"/>
              </w:rPr>
              <w:t xml:space="preserve">Вакцинация собак, кошек вакциной </w:t>
            </w:r>
            <w:proofErr w:type="spellStart"/>
            <w:r>
              <w:rPr>
                <w:color w:val="000000"/>
                <w:sz w:val="22"/>
                <w:szCs w:val="22"/>
              </w:rPr>
              <w:t>Рабикан</w:t>
            </w:r>
            <w:proofErr w:type="spellEnd"/>
            <w:r w:rsidRPr="00CC612D">
              <w:rPr>
                <w:color w:val="000000"/>
                <w:sz w:val="22"/>
                <w:szCs w:val="22"/>
              </w:rPr>
              <w:t>, в.т.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3FA" w:rsidRDefault="007C3C13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</w:t>
            </w:r>
          </w:p>
        </w:tc>
      </w:tr>
      <w:tr w:rsidR="000F4038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038" w:rsidRPr="00CC612D" w:rsidRDefault="000F4038" w:rsidP="00AB5D5F">
            <w:pPr>
              <w:rPr>
                <w:color w:val="000000"/>
                <w:sz w:val="22"/>
                <w:szCs w:val="22"/>
              </w:rPr>
            </w:pPr>
            <w:r w:rsidRPr="00CC612D">
              <w:rPr>
                <w:color w:val="000000"/>
                <w:sz w:val="22"/>
                <w:szCs w:val="22"/>
              </w:rPr>
              <w:t xml:space="preserve">Вакцинация собак, кошек вакциной </w:t>
            </w:r>
            <w:proofErr w:type="spellStart"/>
            <w:r>
              <w:rPr>
                <w:color w:val="000000"/>
                <w:sz w:val="22"/>
                <w:szCs w:val="22"/>
              </w:rPr>
              <w:t>Рабифел</w:t>
            </w:r>
            <w:proofErr w:type="spellEnd"/>
            <w:r w:rsidRPr="00CC612D">
              <w:rPr>
                <w:color w:val="000000"/>
                <w:sz w:val="22"/>
                <w:szCs w:val="22"/>
              </w:rPr>
              <w:t>, в.т.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038" w:rsidRDefault="000F4038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C3C13">
              <w:rPr>
                <w:color w:val="000000"/>
                <w:sz w:val="22"/>
                <w:szCs w:val="22"/>
              </w:rPr>
              <w:t>66</w:t>
            </w:r>
          </w:p>
        </w:tc>
      </w:tr>
      <w:tr w:rsidR="002D1F4B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F4B" w:rsidRPr="00CC612D" w:rsidRDefault="002D1F4B" w:rsidP="00AB5D5F">
            <w:pPr>
              <w:rPr>
                <w:color w:val="000000"/>
                <w:sz w:val="22"/>
                <w:szCs w:val="22"/>
              </w:rPr>
            </w:pPr>
            <w:r w:rsidRPr="00CC612D">
              <w:rPr>
                <w:color w:val="000000"/>
                <w:sz w:val="22"/>
                <w:szCs w:val="22"/>
              </w:rPr>
              <w:t>Вакцинац</w:t>
            </w:r>
            <w:r w:rsidR="00514743">
              <w:rPr>
                <w:color w:val="000000"/>
                <w:sz w:val="22"/>
                <w:szCs w:val="22"/>
              </w:rPr>
              <w:t xml:space="preserve">ия кошек вакциной </w:t>
            </w:r>
            <w:proofErr w:type="spellStart"/>
            <w:r w:rsidR="00514743">
              <w:rPr>
                <w:color w:val="000000"/>
                <w:sz w:val="22"/>
                <w:szCs w:val="22"/>
              </w:rPr>
              <w:t>Пуревакс</w:t>
            </w:r>
            <w:proofErr w:type="spellEnd"/>
            <w:r w:rsidR="00514743">
              <w:rPr>
                <w:color w:val="000000"/>
                <w:sz w:val="22"/>
                <w:szCs w:val="22"/>
              </w:rPr>
              <w:t xml:space="preserve"> RCP</w:t>
            </w:r>
            <w:r w:rsidRPr="00CC612D">
              <w:rPr>
                <w:color w:val="000000"/>
                <w:sz w:val="22"/>
                <w:szCs w:val="22"/>
              </w:rPr>
              <w:t>, в т.ч.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1F4B" w:rsidRDefault="00731519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C3C13">
              <w:rPr>
                <w:color w:val="000000"/>
                <w:sz w:val="22"/>
                <w:szCs w:val="22"/>
              </w:rPr>
              <w:t>628</w:t>
            </w:r>
          </w:p>
        </w:tc>
      </w:tr>
      <w:tr w:rsidR="0051474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43" w:rsidRPr="00CC612D" w:rsidRDefault="00514743" w:rsidP="00AB5D5F">
            <w:pPr>
              <w:rPr>
                <w:color w:val="000000"/>
                <w:sz w:val="22"/>
                <w:szCs w:val="22"/>
              </w:rPr>
            </w:pPr>
            <w:r w:rsidRPr="00CC612D">
              <w:rPr>
                <w:color w:val="000000"/>
                <w:sz w:val="22"/>
                <w:szCs w:val="22"/>
              </w:rPr>
              <w:t>Вакцинац</w:t>
            </w:r>
            <w:r>
              <w:rPr>
                <w:color w:val="000000"/>
                <w:sz w:val="22"/>
                <w:szCs w:val="22"/>
              </w:rPr>
              <w:t xml:space="preserve">ия кошек вакциной </w:t>
            </w:r>
            <w:proofErr w:type="spellStart"/>
            <w:r>
              <w:rPr>
                <w:color w:val="000000"/>
                <w:sz w:val="22"/>
                <w:szCs w:val="22"/>
              </w:rPr>
              <w:t>Пуревакс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RCP</w:t>
            </w:r>
            <w:r>
              <w:rPr>
                <w:color w:val="000000"/>
                <w:sz w:val="22"/>
                <w:szCs w:val="22"/>
                <w:lang w:val="en-US"/>
              </w:rPr>
              <w:t>Ch</w:t>
            </w:r>
            <w:r w:rsidRPr="00CC612D">
              <w:rPr>
                <w:color w:val="000000"/>
                <w:sz w:val="22"/>
                <w:szCs w:val="22"/>
              </w:rPr>
              <w:t>, в т.ч.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743" w:rsidRPr="007C3C13" w:rsidRDefault="00514743" w:rsidP="00AB5D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14B3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4B3" w:rsidRPr="00CC612D" w:rsidRDefault="00D93E6F" w:rsidP="00AB5D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Вакцинация собак вакциной </w:t>
            </w:r>
            <w:proofErr w:type="spellStart"/>
            <w:r>
              <w:rPr>
                <w:color w:val="000000"/>
                <w:sz w:val="22"/>
                <w:szCs w:val="22"/>
              </w:rPr>
              <w:t>Nobivac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RL</w:t>
            </w:r>
            <w:r w:rsidR="003D14B3" w:rsidRPr="00CC612D">
              <w:rPr>
                <w:color w:val="000000"/>
                <w:sz w:val="22"/>
                <w:szCs w:val="22"/>
              </w:rPr>
              <w:t>, в.т.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4B3" w:rsidRPr="00AB5D5F" w:rsidRDefault="00080F8A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CC612D" w:rsidRDefault="00FC0375" w:rsidP="00AB5D5F">
            <w:pPr>
              <w:rPr>
                <w:color w:val="000000"/>
                <w:sz w:val="22"/>
                <w:szCs w:val="22"/>
              </w:rPr>
            </w:pPr>
            <w:r w:rsidRPr="00CC612D">
              <w:rPr>
                <w:color w:val="000000"/>
                <w:sz w:val="22"/>
                <w:szCs w:val="22"/>
              </w:rPr>
              <w:t>Вакцинация с</w:t>
            </w:r>
            <w:r w:rsidR="00D93E6F">
              <w:rPr>
                <w:color w:val="000000"/>
                <w:sz w:val="22"/>
                <w:szCs w:val="22"/>
              </w:rPr>
              <w:t xml:space="preserve">обак вакциной </w:t>
            </w:r>
            <w:proofErr w:type="spellStart"/>
            <w:r w:rsidR="00D93E6F">
              <w:rPr>
                <w:color w:val="000000"/>
                <w:sz w:val="22"/>
                <w:szCs w:val="22"/>
              </w:rPr>
              <w:t>Эурикан</w:t>
            </w:r>
            <w:proofErr w:type="spellEnd"/>
            <w:r w:rsidR="00D93E6F">
              <w:rPr>
                <w:color w:val="000000"/>
                <w:sz w:val="22"/>
                <w:szCs w:val="22"/>
              </w:rPr>
              <w:t xml:space="preserve"> DHPPI2+L</w:t>
            </w:r>
            <w:r w:rsidRPr="00CC612D">
              <w:rPr>
                <w:color w:val="000000"/>
                <w:sz w:val="22"/>
                <w:szCs w:val="22"/>
              </w:rPr>
              <w:t>, в.т.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7C3C13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1332</w:t>
            </w:r>
          </w:p>
        </w:tc>
      </w:tr>
      <w:tr w:rsidR="00FC0375" w:rsidRPr="00AB5D5F" w:rsidTr="000A53C4">
        <w:trPr>
          <w:trHeight w:val="345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0375" w:rsidRPr="00CC612D" w:rsidRDefault="00D93E6F" w:rsidP="00AB5D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Вакцинация собак вакциной </w:t>
            </w:r>
            <w:proofErr w:type="spellStart"/>
            <w:r>
              <w:rPr>
                <w:color w:val="000000"/>
                <w:sz w:val="22"/>
                <w:szCs w:val="22"/>
              </w:rPr>
              <w:t>Эурикан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DHPPI2+LR</w:t>
            </w:r>
            <w:r w:rsidR="00FC0375" w:rsidRPr="00CC612D">
              <w:rPr>
                <w:color w:val="000000"/>
                <w:sz w:val="22"/>
                <w:szCs w:val="22"/>
              </w:rPr>
              <w:t>, в.т. клинический осмотр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6D24AB" w:rsidRDefault="000511C2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C3C13">
              <w:rPr>
                <w:color w:val="000000"/>
                <w:sz w:val="22"/>
                <w:szCs w:val="22"/>
              </w:rPr>
              <w:t>690</w:t>
            </w:r>
          </w:p>
        </w:tc>
      </w:tr>
      <w:tr w:rsidR="00FC0375" w:rsidRPr="00AB5D5F" w:rsidTr="000A53C4">
        <w:trPr>
          <w:trHeight w:val="36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CC612D" w:rsidRDefault="00FC0375" w:rsidP="00AB5D5F">
            <w:pPr>
              <w:rPr>
                <w:color w:val="000000"/>
                <w:sz w:val="22"/>
                <w:szCs w:val="22"/>
              </w:rPr>
            </w:pPr>
            <w:r w:rsidRPr="00CC612D">
              <w:rPr>
                <w:color w:val="000000"/>
                <w:sz w:val="22"/>
                <w:szCs w:val="22"/>
              </w:rPr>
              <w:t xml:space="preserve">Вакцинация кроликов ассоциированной вакциной против </w:t>
            </w:r>
            <w:proofErr w:type="spellStart"/>
            <w:r w:rsidRPr="00CC612D">
              <w:rPr>
                <w:color w:val="000000"/>
                <w:sz w:val="22"/>
                <w:szCs w:val="22"/>
              </w:rPr>
              <w:t>Микстоматоза</w:t>
            </w:r>
            <w:proofErr w:type="spellEnd"/>
            <w:r w:rsidRPr="00CC612D">
              <w:rPr>
                <w:color w:val="000000"/>
                <w:sz w:val="22"/>
                <w:szCs w:val="22"/>
              </w:rPr>
              <w:t xml:space="preserve"> и ВГБК (1амп)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7C3C13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D93E6F" w:rsidRDefault="00D93E6F" w:rsidP="00AB5D5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Постановка сыворотки кошкам </w:t>
            </w:r>
            <w:proofErr w:type="spellStart"/>
            <w:r w:rsidR="00FC0375" w:rsidRPr="00CC612D">
              <w:rPr>
                <w:color w:val="000000"/>
                <w:sz w:val="22"/>
                <w:szCs w:val="22"/>
              </w:rPr>
              <w:t>Глобфел</w:t>
            </w:r>
            <w:proofErr w:type="spellEnd"/>
            <w:r w:rsidR="00FC0375" w:rsidRPr="00CC612D">
              <w:rPr>
                <w:color w:val="000000"/>
                <w:sz w:val="22"/>
                <w:szCs w:val="22"/>
              </w:rPr>
              <w:t>- 4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7C3C13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D93E6F" w:rsidRDefault="00D93E6F" w:rsidP="00AB5D5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Постановка сыворотки собакам </w:t>
            </w:r>
            <w:proofErr w:type="spellStart"/>
            <w:r w:rsidR="00FC0375" w:rsidRPr="00AB5D5F">
              <w:rPr>
                <w:color w:val="000000"/>
                <w:sz w:val="22"/>
                <w:szCs w:val="22"/>
              </w:rPr>
              <w:t>Гискан</w:t>
            </w:r>
            <w:proofErr w:type="spellEnd"/>
            <w:r w:rsidR="00FC0375" w:rsidRPr="00AB5D5F">
              <w:rPr>
                <w:color w:val="000000"/>
                <w:sz w:val="22"/>
                <w:szCs w:val="22"/>
              </w:rPr>
              <w:t>- 5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Pr="00AB5D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FC0375" w:rsidRPr="00AB5D5F" w:rsidTr="000A53C4">
        <w:trPr>
          <w:trHeight w:val="390"/>
        </w:trPr>
        <w:tc>
          <w:tcPr>
            <w:tcW w:w="11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3C13" w:rsidRDefault="007C3C13" w:rsidP="00BC15BE">
            <w:pPr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7C3C13" w:rsidRDefault="007C3C13" w:rsidP="00C46B1E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FC0375" w:rsidRPr="00AB5D5F" w:rsidRDefault="00FC0375" w:rsidP="00C46B1E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AB5D5F">
              <w:rPr>
                <w:b/>
                <w:bCs/>
                <w:color w:val="000000"/>
                <w:sz w:val="28"/>
                <w:szCs w:val="28"/>
                <w:u w:val="single"/>
              </w:rPr>
              <w:t>Реанимация</w:t>
            </w:r>
          </w:p>
        </w:tc>
      </w:tr>
      <w:tr w:rsidR="00FC0375" w:rsidRPr="00AB5D5F" w:rsidTr="000A53C4">
        <w:trPr>
          <w:trHeight w:val="6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Предварительные экстренные реанимационные процедуры для мелких домашних животных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FC0375" w:rsidRPr="00AB5D5F" w:rsidTr="000A53C4">
        <w:trPr>
          <w:trHeight w:val="6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Предварительные экстренные реанимационные процедуры для средних домашних животных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FC0375" w:rsidRPr="00AB5D5F" w:rsidTr="000A53C4">
        <w:trPr>
          <w:trHeight w:val="6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Предварительные экстренные реанимационные процедуры для крупных домашних животных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2500</w:t>
            </w:r>
          </w:p>
        </w:tc>
      </w:tr>
      <w:tr w:rsidR="00FC0375" w:rsidRPr="00AB5D5F" w:rsidTr="000A53C4">
        <w:trPr>
          <w:trHeight w:val="390"/>
        </w:trPr>
        <w:tc>
          <w:tcPr>
            <w:tcW w:w="112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0375" w:rsidRPr="00AB5D5F" w:rsidRDefault="00FC0375" w:rsidP="00AB5D5F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AB5D5F">
              <w:rPr>
                <w:b/>
                <w:bCs/>
                <w:color w:val="000000"/>
                <w:sz w:val="28"/>
                <w:szCs w:val="28"/>
                <w:u w:val="single"/>
              </w:rPr>
              <w:t>Дерматология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Первичная консультация дерматолога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1C7558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5A7A1C">
              <w:rPr>
                <w:color w:val="000000"/>
                <w:sz w:val="22"/>
                <w:szCs w:val="22"/>
              </w:rPr>
              <w:t>0</w:t>
            </w:r>
            <w:r w:rsidR="00FC0375" w:rsidRPr="00AB5D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Отоскопия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801BDA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FC0375" w:rsidRPr="00AB5D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5D5F">
              <w:rPr>
                <w:color w:val="000000"/>
                <w:sz w:val="22"/>
                <w:szCs w:val="22"/>
              </w:rPr>
              <w:t>Люминисцентная</w:t>
            </w:r>
            <w:proofErr w:type="spellEnd"/>
            <w:r w:rsidRPr="00AB5D5F">
              <w:rPr>
                <w:color w:val="000000"/>
                <w:sz w:val="22"/>
                <w:szCs w:val="22"/>
              </w:rPr>
              <w:t xml:space="preserve"> диагностика микроспории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801BDA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FC0375" w:rsidRPr="00AB5D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Цитология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801BDA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C037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Анализ соскоба кожи микроскопический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801BDA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C0375" w:rsidRPr="00AB5D5F">
              <w:rPr>
                <w:color w:val="000000"/>
                <w:sz w:val="22"/>
                <w:szCs w:val="22"/>
              </w:rPr>
              <w:t>00</w:t>
            </w:r>
          </w:p>
        </w:tc>
      </w:tr>
      <w:tr w:rsidR="00FC0375" w:rsidRPr="00AB5D5F" w:rsidTr="000A53C4">
        <w:trPr>
          <w:trHeight w:val="390"/>
        </w:trPr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Офтальмология (цены</w:t>
            </w:r>
            <w:r w:rsidRPr="00AB5D5F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на операции указаны без стоимости наркоза)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 xml:space="preserve">Первичная консультация офтальмолога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1C7558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5A7A1C">
              <w:rPr>
                <w:color w:val="000000"/>
                <w:sz w:val="22"/>
                <w:szCs w:val="22"/>
              </w:rPr>
              <w:t>0</w:t>
            </w:r>
            <w:r w:rsidR="00FC0375" w:rsidRPr="00AB5D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Офтальмоскопия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AB5D5F">
              <w:rPr>
                <w:color w:val="000000"/>
                <w:sz w:val="22"/>
                <w:szCs w:val="22"/>
              </w:rPr>
              <w:t>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5D5F">
              <w:rPr>
                <w:color w:val="000000"/>
                <w:sz w:val="22"/>
                <w:szCs w:val="22"/>
              </w:rPr>
              <w:t>Биомикроскопия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 xml:space="preserve">Тест </w:t>
            </w:r>
            <w:proofErr w:type="spellStart"/>
            <w:r w:rsidRPr="00AB5D5F">
              <w:rPr>
                <w:color w:val="000000"/>
                <w:sz w:val="22"/>
                <w:szCs w:val="22"/>
              </w:rPr>
              <w:t>Ширмера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 глаз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801BDA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C0375" w:rsidRPr="00AB5D5F">
              <w:rPr>
                <w:color w:val="000000"/>
                <w:sz w:val="22"/>
                <w:szCs w:val="22"/>
              </w:rPr>
              <w:t>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5D5F">
              <w:rPr>
                <w:color w:val="000000"/>
                <w:sz w:val="22"/>
                <w:szCs w:val="22"/>
              </w:rPr>
              <w:t>Флюоресциновый</w:t>
            </w:r>
            <w:proofErr w:type="spellEnd"/>
            <w:r w:rsidRPr="00AB5D5F">
              <w:rPr>
                <w:color w:val="000000"/>
                <w:sz w:val="22"/>
                <w:szCs w:val="22"/>
              </w:rPr>
              <w:t xml:space="preserve"> тест</w:t>
            </w:r>
            <w:r>
              <w:rPr>
                <w:color w:val="000000"/>
                <w:sz w:val="22"/>
                <w:szCs w:val="22"/>
              </w:rPr>
              <w:t xml:space="preserve"> 1 глаз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801BDA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C0375" w:rsidRPr="00AB5D5F">
              <w:rPr>
                <w:color w:val="000000"/>
                <w:sz w:val="22"/>
                <w:szCs w:val="22"/>
              </w:rPr>
              <w:t>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 xml:space="preserve">Окрашивание роговицы </w:t>
            </w:r>
            <w:proofErr w:type="gramStart"/>
            <w:r w:rsidRPr="00AB5D5F">
              <w:rPr>
                <w:color w:val="000000"/>
                <w:sz w:val="22"/>
                <w:szCs w:val="22"/>
              </w:rPr>
              <w:t>бенгальским</w:t>
            </w:r>
            <w:proofErr w:type="gramEnd"/>
            <w:r w:rsidRPr="00AB5D5F">
              <w:rPr>
                <w:color w:val="000000"/>
                <w:sz w:val="22"/>
                <w:szCs w:val="22"/>
              </w:rPr>
              <w:t xml:space="preserve"> розовым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 ватной палочкой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Проба Зейделя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 xml:space="preserve">Тонометрия </w:t>
            </w:r>
            <w:r>
              <w:rPr>
                <w:color w:val="000000"/>
                <w:sz w:val="22"/>
                <w:szCs w:val="22"/>
              </w:rPr>
              <w:t xml:space="preserve">(измерение </w:t>
            </w:r>
            <w:r w:rsidRPr="00AB5D5F">
              <w:rPr>
                <w:color w:val="000000"/>
                <w:sz w:val="22"/>
                <w:szCs w:val="22"/>
              </w:rPr>
              <w:t>внутриглазного давления</w:t>
            </w:r>
            <w:r>
              <w:rPr>
                <w:color w:val="000000"/>
                <w:sz w:val="22"/>
                <w:szCs w:val="22"/>
              </w:rPr>
              <w:t>) 1 глаз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AB5D5F">
              <w:rPr>
                <w:color w:val="000000"/>
                <w:sz w:val="22"/>
                <w:szCs w:val="22"/>
              </w:rPr>
              <w:t>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lastRenderedPageBreak/>
              <w:t xml:space="preserve">Тонометрия </w:t>
            </w:r>
            <w:r>
              <w:rPr>
                <w:color w:val="000000"/>
                <w:sz w:val="22"/>
                <w:szCs w:val="22"/>
              </w:rPr>
              <w:t xml:space="preserve">(измерение </w:t>
            </w:r>
            <w:r w:rsidRPr="00AB5D5F">
              <w:rPr>
                <w:color w:val="000000"/>
                <w:sz w:val="22"/>
                <w:szCs w:val="22"/>
              </w:rPr>
              <w:t>внутриглазного давления</w:t>
            </w:r>
            <w:r>
              <w:rPr>
                <w:color w:val="000000"/>
                <w:sz w:val="22"/>
                <w:szCs w:val="22"/>
              </w:rPr>
              <w:t>) 2 глаза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Проба Джонса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AB5D5F">
              <w:rPr>
                <w:color w:val="000000"/>
                <w:sz w:val="22"/>
                <w:szCs w:val="22"/>
              </w:rPr>
              <w:t>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5D5F">
              <w:rPr>
                <w:color w:val="000000"/>
                <w:sz w:val="22"/>
                <w:szCs w:val="22"/>
              </w:rPr>
              <w:t>Субконъюнктивальная</w:t>
            </w:r>
            <w:proofErr w:type="spellEnd"/>
            <w:r w:rsidRPr="00AB5D5F">
              <w:rPr>
                <w:color w:val="000000"/>
                <w:sz w:val="22"/>
                <w:szCs w:val="22"/>
              </w:rPr>
              <w:t xml:space="preserve"> инъекция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200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Промывание носослезной системы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800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 xml:space="preserve">Эпиляция ресниц при </w:t>
            </w:r>
            <w:proofErr w:type="spellStart"/>
            <w:r w:rsidRPr="00AB5D5F">
              <w:rPr>
                <w:color w:val="000000"/>
                <w:sz w:val="22"/>
                <w:szCs w:val="22"/>
              </w:rPr>
              <w:t>дистрихиазисе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300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Удаление эктопической ресницы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2000</w:t>
            </w:r>
          </w:p>
        </w:tc>
      </w:tr>
      <w:tr w:rsidR="00FC0375" w:rsidRPr="00AB5D5F" w:rsidTr="000A53C4">
        <w:trPr>
          <w:trHeight w:val="420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Хирургическое вправление пролапса слезной железы (за один глаз)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2500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Удаление 3-го века (за один глаз)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1650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 xml:space="preserve">Хирургическое лечение язвы роговицы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3000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Удаление дермоида роговицы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3000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 xml:space="preserve">Хирургическое лечение </w:t>
            </w:r>
            <w:proofErr w:type="spellStart"/>
            <w:r w:rsidRPr="00AB5D5F">
              <w:rPr>
                <w:color w:val="000000"/>
                <w:sz w:val="22"/>
                <w:szCs w:val="22"/>
              </w:rPr>
              <w:t>корнеального</w:t>
            </w:r>
            <w:proofErr w:type="spellEnd"/>
            <w:r w:rsidRPr="00AB5D5F">
              <w:rPr>
                <w:color w:val="000000"/>
                <w:sz w:val="22"/>
                <w:szCs w:val="22"/>
              </w:rPr>
              <w:t xml:space="preserve"> секвестра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3000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Энуклеация кошки, собаки до 8кг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3000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Энуклеация кошки, собаки от 8 до 30кг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3500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Энуклеация кошки, собаки свыше 30кг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4000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5D5F">
              <w:rPr>
                <w:color w:val="000000"/>
                <w:sz w:val="22"/>
                <w:szCs w:val="22"/>
              </w:rPr>
              <w:t>Блефаропластика</w:t>
            </w:r>
            <w:proofErr w:type="spellEnd"/>
            <w:r w:rsidRPr="00AB5D5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3000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 xml:space="preserve">Решетчатая </w:t>
            </w:r>
            <w:proofErr w:type="spellStart"/>
            <w:r w:rsidRPr="00AB5D5F">
              <w:rPr>
                <w:color w:val="000000"/>
                <w:sz w:val="22"/>
                <w:szCs w:val="22"/>
              </w:rPr>
              <w:t>кератомия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500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Вправление глазного яблока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2500</w:t>
            </w:r>
          </w:p>
        </w:tc>
      </w:tr>
      <w:tr w:rsidR="00FC0375" w:rsidRPr="00AB5D5F" w:rsidTr="000A53C4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0375" w:rsidRPr="00AB5D5F" w:rsidRDefault="00FC0375" w:rsidP="00AB5D5F">
            <w:pPr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Наложение временных швов при завороте век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75" w:rsidRPr="00AB5D5F" w:rsidRDefault="00FC0375" w:rsidP="00AB5D5F">
            <w:pPr>
              <w:jc w:val="center"/>
              <w:rPr>
                <w:color w:val="000000"/>
                <w:sz w:val="22"/>
                <w:szCs w:val="22"/>
              </w:rPr>
            </w:pPr>
            <w:r w:rsidRPr="00AB5D5F">
              <w:rPr>
                <w:color w:val="000000"/>
                <w:sz w:val="22"/>
                <w:szCs w:val="22"/>
              </w:rPr>
              <w:t>От 1000</w:t>
            </w:r>
          </w:p>
        </w:tc>
      </w:tr>
      <w:tr w:rsidR="00FC0375" w:rsidTr="000A53C4">
        <w:tblPrEx>
          <w:tblLook w:val="0000"/>
        </w:tblPrEx>
        <w:trPr>
          <w:trHeight w:val="313"/>
        </w:trPr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79" w:rsidRDefault="00AF4479" w:rsidP="00FA34E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191DEA" w:rsidRDefault="00191DEA" w:rsidP="00FA34E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Анализы</w:t>
            </w:r>
          </w:p>
          <w:p w:rsidR="00191DEA" w:rsidRDefault="00191DEA" w:rsidP="00FA34E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AF4479" w:rsidRDefault="00AF4479" w:rsidP="00FA34E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tbl>
            <w:tblPr>
              <w:tblStyle w:val="aa"/>
              <w:tblW w:w="0" w:type="auto"/>
              <w:tblLook w:val="04A0"/>
            </w:tblPr>
            <w:tblGrid>
              <w:gridCol w:w="8974"/>
              <w:gridCol w:w="2006"/>
            </w:tblGrid>
            <w:tr w:rsidR="00191DEA" w:rsidTr="00191DEA">
              <w:tc>
                <w:tcPr>
                  <w:tcW w:w="8974" w:type="dxa"/>
                </w:tcPr>
                <w:p w:rsidR="00191DEA" w:rsidRDefault="00191DEA" w:rsidP="00FA34ED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Общий анализ крови  с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>лейкоформулой</w:t>
                  </w:r>
                  <w:proofErr w:type="spellEnd"/>
                </w:p>
              </w:tc>
              <w:tc>
                <w:tcPr>
                  <w:tcW w:w="2006" w:type="dxa"/>
                </w:tcPr>
                <w:p w:rsidR="00191DEA" w:rsidRDefault="00191DEA" w:rsidP="00FA34ED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>800</w:t>
                  </w:r>
                </w:p>
              </w:tc>
            </w:tr>
            <w:tr w:rsidR="00191DEA" w:rsidTr="00191DEA">
              <w:tc>
                <w:tcPr>
                  <w:tcW w:w="8974" w:type="dxa"/>
                </w:tcPr>
                <w:p w:rsidR="00191DEA" w:rsidRDefault="00191DEA" w:rsidP="00FA34ED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>Базовый профиль 7 показателей</w:t>
                  </w:r>
                </w:p>
              </w:tc>
              <w:tc>
                <w:tcPr>
                  <w:tcW w:w="2006" w:type="dxa"/>
                </w:tcPr>
                <w:p w:rsidR="00191DEA" w:rsidRDefault="00191DEA" w:rsidP="00FA34ED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>1045</w:t>
                  </w:r>
                </w:p>
              </w:tc>
            </w:tr>
            <w:tr w:rsidR="00191DEA" w:rsidTr="00191DEA">
              <w:tc>
                <w:tcPr>
                  <w:tcW w:w="8974" w:type="dxa"/>
                </w:tcPr>
                <w:p w:rsidR="00191DEA" w:rsidRDefault="00191DEA" w:rsidP="00191DEA">
                  <w:pPr>
                    <w:tabs>
                      <w:tab w:val="left" w:pos="5556"/>
                    </w:tabs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>Стандартный профиль  15 показателей</w:t>
                  </w:r>
                </w:p>
              </w:tc>
              <w:tc>
                <w:tcPr>
                  <w:tcW w:w="2006" w:type="dxa"/>
                </w:tcPr>
                <w:p w:rsidR="00191DEA" w:rsidRDefault="00191DEA" w:rsidP="00FA34ED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>1830</w:t>
                  </w:r>
                </w:p>
              </w:tc>
            </w:tr>
            <w:tr w:rsidR="00191DEA" w:rsidTr="00191DEA">
              <w:tc>
                <w:tcPr>
                  <w:tcW w:w="8974" w:type="dxa"/>
                </w:tcPr>
                <w:p w:rsidR="00191DEA" w:rsidRDefault="00191DEA" w:rsidP="00FA34ED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006" w:type="dxa"/>
                </w:tcPr>
                <w:p w:rsidR="00191DEA" w:rsidRDefault="00191DEA" w:rsidP="00FA34ED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AF4479" w:rsidRDefault="00AF4479" w:rsidP="00FA34E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314B7E" w:rsidRDefault="00314B7E" w:rsidP="001C755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314B7E" w:rsidRDefault="00314B7E" w:rsidP="001C755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314B7E" w:rsidRDefault="00314B7E" w:rsidP="001C755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314B7E" w:rsidRDefault="00314B7E" w:rsidP="001C755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FC0375" w:rsidRPr="00730F4B" w:rsidRDefault="00FC0375" w:rsidP="001C755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730F4B">
              <w:rPr>
                <w:b/>
                <w:bCs/>
                <w:sz w:val="28"/>
                <w:szCs w:val="28"/>
                <w:u w:val="single"/>
              </w:rPr>
              <w:t>Стационар</w:t>
            </w:r>
          </w:p>
        </w:tc>
      </w:tr>
      <w:tr w:rsidR="00FC0375" w:rsidTr="000A53C4">
        <w:tblPrEx>
          <w:tblLook w:val="0000"/>
        </w:tblPrEx>
        <w:trPr>
          <w:trHeight w:val="16"/>
        </w:trPr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75" w:rsidRPr="004538DE" w:rsidRDefault="00FC0375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DE">
              <w:rPr>
                <w:b/>
                <w:bCs/>
                <w:sz w:val="18"/>
                <w:szCs w:val="18"/>
              </w:rPr>
              <w:t xml:space="preserve">Стоимость лечения в стационаре зависит от тяжести состояния животного, </w:t>
            </w:r>
          </w:p>
        </w:tc>
      </w:tr>
      <w:tr w:rsidR="00FC0375" w:rsidTr="000A53C4">
        <w:tblPrEx>
          <w:tblLook w:val="0000"/>
        </w:tblPrEx>
        <w:trPr>
          <w:trHeight w:val="16"/>
        </w:trPr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75" w:rsidRPr="004538DE" w:rsidRDefault="00FC0375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DE">
              <w:rPr>
                <w:b/>
                <w:bCs/>
                <w:sz w:val="18"/>
                <w:szCs w:val="18"/>
              </w:rPr>
              <w:t>регламентирована прейскурантом, врач имеет право на изменение стоимости лечения</w:t>
            </w:r>
          </w:p>
        </w:tc>
      </w:tr>
      <w:tr w:rsidR="00FC0375" w:rsidTr="000A53C4">
        <w:tblPrEx>
          <w:tblLook w:val="0000"/>
        </w:tblPrEx>
        <w:trPr>
          <w:trHeight w:val="16"/>
        </w:trPr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Default="00FC0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75" w:rsidRDefault="00FC0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Стационар 1</w:t>
            </w: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Default="00FC0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1000/сутки</w:t>
            </w:r>
          </w:p>
        </w:tc>
      </w:tr>
      <w:tr w:rsidR="00FC0375" w:rsidTr="000A53C4">
        <w:tblPrEx>
          <w:tblLook w:val="0000"/>
        </w:tblPrEx>
        <w:trPr>
          <w:trHeight w:val="4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Default="00FC0375">
            <w:pPr>
              <w:rPr>
                <w:sz w:val="22"/>
                <w:szCs w:val="22"/>
              </w:rPr>
            </w:pPr>
          </w:p>
        </w:tc>
        <w:tc>
          <w:tcPr>
            <w:tcW w:w="8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75" w:rsidRPr="00EB3F0E" w:rsidRDefault="00FC0375">
            <w:pPr>
              <w:rPr>
                <w:sz w:val="16"/>
                <w:szCs w:val="16"/>
              </w:rPr>
            </w:pPr>
            <w:r w:rsidRPr="00EB3F0E">
              <w:rPr>
                <w:sz w:val="16"/>
                <w:szCs w:val="16"/>
              </w:rPr>
              <w:t xml:space="preserve">Пациенты с лёгкими заболеваниями, не требующие мониторинга и осмотра чаще, чем 2 раз в сутки, </w:t>
            </w:r>
            <w:proofErr w:type="gramStart"/>
            <w:r w:rsidRPr="00EB3F0E">
              <w:rPr>
                <w:sz w:val="16"/>
                <w:szCs w:val="16"/>
              </w:rPr>
              <w:t>без</w:t>
            </w:r>
            <w:proofErr w:type="gramEnd"/>
            <w:r w:rsidRPr="00EB3F0E">
              <w:rPr>
                <w:sz w:val="16"/>
                <w:szCs w:val="16"/>
              </w:rPr>
              <w:t xml:space="preserve"> </w:t>
            </w:r>
            <w:proofErr w:type="gramStart"/>
            <w:r w:rsidRPr="00EB3F0E">
              <w:rPr>
                <w:sz w:val="16"/>
                <w:szCs w:val="16"/>
              </w:rPr>
              <w:t>в</w:t>
            </w:r>
            <w:proofErr w:type="gramEnd"/>
            <w:r w:rsidRPr="00EB3F0E">
              <w:rPr>
                <w:sz w:val="16"/>
                <w:szCs w:val="16"/>
              </w:rPr>
              <w:t xml:space="preserve">/в </w:t>
            </w:r>
            <w:proofErr w:type="spellStart"/>
            <w:r w:rsidRPr="00EB3F0E">
              <w:rPr>
                <w:sz w:val="16"/>
                <w:szCs w:val="16"/>
              </w:rPr>
              <w:t>инфузионной</w:t>
            </w:r>
            <w:proofErr w:type="spellEnd"/>
            <w:r w:rsidRPr="00EB3F0E">
              <w:rPr>
                <w:sz w:val="16"/>
                <w:szCs w:val="16"/>
              </w:rPr>
              <w:t xml:space="preserve"> терапии, с сохраненным аппетитом, лекарственные препараты и корм клиента</w:t>
            </w:r>
          </w:p>
        </w:tc>
        <w:tc>
          <w:tcPr>
            <w:tcW w:w="23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Default="00FC0375">
            <w:pPr>
              <w:rPr>
                <w:sz w:val="22"/>
                <w:szCs w:val="22"/>
              </w:rPr>
            </w:pPr>
          </w:p>
        </w:tc>
      </w:tr>
      <w:tr w:rsidR="00FC0375" w:rsidTr="000A53C4">
        <w:tblPrEx>
          <w:tblLook w:val="0000"/>
        </w:tblPrEx>
        <w:trPr>
          <w:trHeight w:val="16"/>
        </w:trPr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Default="00FC0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75" w:rsidRDefault="00FC0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Стационар 2</w:t>
            </w: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Default="00FC0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1500/сутки</w:t>
            </w:r>
          </w:p>
        </w:tc>
      </w:tr>
      <w:tr w:rsidR="00FC0375" w:rsidTr="000A53C4">
        <w:tblPrEx>
          <w:tblLook w:val="0000"/>
        </w:tblPrEx>
        <w:trPr>
          <w:trHeight w:val="65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Default="00FC0375">
            <w:pPr>
              <w:rPr>
                <w:sz w:val="22"/>
                <w:szCs w:val="22"/>
              </w:rPr>
            </w:pPr>
          </w:p>
        </w:tc>
        <w:tc>
          <w:tcPr>
            <w:tcW w:w="8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75" w:rsidRPr="00EB3F0E" w:rsidRDefault="00FC0375">
            <w:pPr>
              <w:rPr>
                <w:sz w:val="16"/>
                <w:szCs w:val="16"/>
              </w:rPr>
            </w:pPr>
            <w:r w:rsidRPr="00EB3F0E">
              <w:rPr>
                <w:sz w:val="16"/>
                <w:szCs w:val="16"/>
              </w:rPr>
              <w:t xml:space="preserve">Пациенты с лёгкими заболеваниями, не требующие мониторинга и осмотра чаще 2 раз в сутки, с </w:t>
            </w:r>
            <w:proofErr w:type="spellStart"/>
            <w:r w:rsidRPr="00EB3F0E">
              <w:rPr>
                <w:sz w:val="16"/>
                <w:szCs w:val="16"/>
              </w:rPr>
              <w:t>инфузионной</w:t>
            </w:r>
            <w:proofErr w:type="spellEnd"/>
            <w:r w:rsidRPr="00EB3F0E">
              <w:rPr>
                <w:sz w:val="16"/>
                <w:szCs w:val="16"/>
              </w:rPr>
              <w:t xml:space="preserve"> терапией, с сохранённым аппетитом, лекарственные препараты и корм клиента</w:t>
            </w:r>
          </w:p>
        </w:tc>
        <w:tc>
          <w:tcPr>
            <w:tcW w:w="23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Default="00FC0375">
            <w:pPr>
              <w:rPr>
                <w:sz w:val="22"/>
                <w:szCs w:val="22"/>
              </w:rPr>
            </w:pPr>
          </w:p>
        </w:tc>
      </w:tr>
      <w:tr w:rsidR="00FC0375" w:rsidTr="000A53C4">
        <w:tblPrEx>
          <w:tblLook w:val="0000"/>
        </w:tblPrEx>
        <w:trPr>
          <w:trHeight w:val="16"/>
        </w:trPr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Default="00FC0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75" w:rsidRDefault="00FC0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Стационар 3</w:t>
            </w: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Default="00FC0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2500/сутки</w:t>
            </w:r>
          </w:p>
        </w:tc>
      </w:tr>
      <w:tr w:rsidR="00FC0375" w:rsidTr="000A53C4">
        <w:tblPrEx>
          <w:tblLook w:val="0000"/>
        </w:tblPrEx>
        <w:trPr>
          <w:trHeight w:val="47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Default="00FC0375">
            <w:pPr>
              <w:rPr>
                <w:sz w:val="22"/>
                <w:szCs w:val="22"/>
              </w:rPr>
            </w:pPr>
          </w:p>
        </w:tc>
        <w:tc>
          <w:tcPr>
            <w:tcW w:w="8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75" w:rsidRPr="00EB3F0E" w:rsidRDefault="00FC0375">
            <w:pPr>
              <w:rPr>
                <w:sz w:val="16"/>
                <w:szCs w:val="16"/>
              </w:rPr>
            </w:pPr>
            <w:r w:rsidRPr="00EB3F0E">
              <w:rPr>
                <w:sz w:val="16"/>
                <w:szCs w:val="16"/>
              </w:rPr>
              <w:t xml:space="preserve">Пациент с заболеваниями средней тяжести и тяжёлыми заболеваниями, получающими в/в </w:t>
            </w:r>
            <w:proofErr w:type="spellStart"/>
            <w:r w:rsidRPr="00EB3F0E">
              <w:rPr>
                <w:sz w:val="16"/>
                <w:szCs w:val="16"/>
              </w:rPr>
              <w:t>инфузионную</w:t>
            </w:r>
            <w:proofErr w:type="spellEnd"/>
            <w:r w:rsidRPr="00EB3F0E">
              <w:rPr>
                <w:sz w:val="16"/>
                <w:szCs w:val="16"/>
              </w:rPr>
              <w:t xml:space="preserve"> терапию, требующие мониторинга, но без </w:t>
            </w:r>
            <w:proofErr w:type="spellStart"/>
            <w:r w:rsidRPr="00EB3F0E">
              <w:rPr>
                <w:sz w:val="16"/>
                <w:szCs w:val="16"/>
              </w:rPr>
              <w:t>жизнеугрожающих</w:t>
            </w:r>
            <w:proofErr w:type="spellEnd"/>
            <w:r w:rsidRPr="00EB3F0E">
              <w:rPr>
                <w:sz w:val="16"/>
                <w:szCs w:val="16"/>
              </w:rPr>
              <w:t xml:space="preserve"> расстройств, со стабильной гемодинамикой (в том числе на стадии снижения дозы </w:t>
            </w:r>
            <w:proofErr w:type="spellStart"/>
            <w:r w:rsidRPr="00EB3F0E">
              <w:rPr>
                <w:sz w:val="16"/>
                <w:szCs w:val="16"/>
              </w:rPr>
              <w:t>кардиотоников</w:t>
            </w:r>
            <w:proofErr w:type="spellEnd"/>
            <w:r w:rsidRPr="00EB3F0E">
              <w:rPr>
                <w:sz w:val="16"/>
                <w:szCs w:val="16"/>
              </w:rPr>
              <w:t>/</w:t>
            </w:r>
            <w:proofErr w:type="spellStart"/>
            <w:r w:rsidRPr="00EB3F0E">
              <w:rPr>
                <w:sz w:val="16"/>
                <w:szCs w:val="16"/>
              </w:rPr>
              <w:t>вазопрессоров</w:t>
            </w:r>
            <w:proofErr w:type="spellEnd"/>
            <w:r w:rsidRPr="00EB3F0E">
              <w:rPr>
                <w:sz w:val="16"/>
                <w:szCs w:val="16"/>
              </w:rPr>
              <w:t>), функцией дыхания и мочевыделения с учётом необходимых анализов.</w:t>
            </w:r>
          </w:p>
        </w:tc>
        <w:tc>
          <w:tcPr>
            <w:tcW w:w="23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Default="00FC0375">
            <w:pPr>
              <w:rPr>
                <w:sz w:val="22"/>
                <w:szCs w:val="22"/>
              </w:rPr>
            </w:pPr>
          </w:p>
        </w:tc>
      </w:tr>
      <w:tr w:rsidR="00FC0375" w:rsidTr="000A53C4">
        <w:tblPrEx>
          <w:tblLook w:val="0000"/>
        </w:tblPrEx>
        <w:trPr>
          <w:trHeight w:val="1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Default="00FC0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75" w:rsidRDefault="00FC0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Стационар 4</w:t>
            </w: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Default="00FC0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3500/сутки</w:t>
            </w:r>
          </w:p>
        </w:tc>
      </w:tr>
      <w:tr w:rsidR="00FC0375" w:rsidTr="000A53C4">
        <w:tblPrEx>
          <w:tblLook w:val="0000"/>
        </w:tblPrEx>
        <w:trPr>
          <w:trHeight w:val="32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Default="00FC0375">
            <w:pPr>
              <w:rPr>
                <w:sz w:val="22"/>
                <w:szCs w:val="22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75" w:rsidRPr="00EB3F0E" w:rsidRDefault="00FC0375">
            <w:pPr>
              <w:rPr>
                <w:sz w:val="16"/>
                <w:szCs w:val="16"/>
              </w:rPr>
            </w:pPr>
            <w:r w:rsidRPr="00EB3F0E">
              <w:rPr>
                <w:sz w:val="16"/>
                <w:szCs w:val="16"/>
              </w:rPr>
              <w:t>Пациенты с тяжёлыми расстройствами жизнедеятельности, кошки и собаки до 20 кг</w:t>
            </w:r>
          </w:p>
        </w:tc>
        <w:tc>
          <w:tcPr>
            <w:tcW w:w="23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Default="00FC0375">
            <w:pPr>
              <w:rPr>
                <w:sz w:val="22"/>
                <w:szCs w:val="22"/>
              </w:rPr>
            </w:pPr>
          </w:p>
        </w:tc>
      </w:tr>
      <w:tr w:rsidR="00FC0375" w:rsidTr="000A53C4">
        <w:tblPrEx>
          <w:tblLook w:val="0000"/>
        </w:tblPrEx>
        <w:trPr>
          <w:trHeight w:val="1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Default="00FC0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75" w:rsidRDefault="00FC0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Стационар 5</w:t>
            </w: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Default="00FC0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4500/сутки</w:t>
            </w:r>
          </w:p>
        </w:tc>
      </w:tr>
      <w:tr w:rsidR="00FC0375" w:rsidTr="000A53C4">
        <w:tblPrEx>
          <w:tblLook w:val="0000"/>
        </w:tblPrEx>
        <w:trPr>
          <w:trHeight w:val="32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Default="00FC0375">
            <w:pPr>
              <w:rPr>
                <w:sz w:val="22"/>
                <w:szCs w:val="22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75" w:rsidRPr="00EB3F0E" w:rsidRDefault="00FC0375">
            <w:pPr>
              <w:rPr>
                <w:sz w:val="16"/>
                <w:szCs w:val="16"/>
              </w:rPr>
            </w:pPr>
            <w:r w:rsidRPr="00EB3F0E">
              <w:rPr>
                <w:sz w:val="16"/>
                <w:szCs w:val="16"/>
              </w:rPr>
              <w:t>Пациенты с тяжёлыми расстройствами жизнедеятельности, собаки от 20 кг</w:t>
            </w:r>
          </w:p>
        </w:tc>
        <w:tc>
          <w:tcPr>
            <w:tcW w:w="23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Default="00FC0375">
            <w:pPr>
              <w:rPr>
                <w:sz w:val="22"/>
                <w:szCs w:val="22"/>
              </w:rPr>
            </w:pPr>
          </w:p>
        </w:tc>
      </w:tr>
      <w:tr w:rsidR="00FC0375" w:rsidRPr="0075053C" w:rsidTr="000A53C4">
        <w:tblPrEx>
          <w:tblLook w:val="0000"/>
        </w:tblPrEx>
        <w:trPr>
          <w:trHeight w:val="1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Pr="00EA76E6" w:rsidRDefault="00FC03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75" w:rsidRPr="00EA76E6" w:rsidRDefault="00FC0375">
            <w:pPr>
              <w:rPr>
                <w:b/>
                <w:sz w:val="20"/>
                <w:szCs w:val="20"/>
              </w:rPr>
            </w:pPr>
            <w:r w:rsidRPr="00EA76E6">
              <w:rPr>
                <w:b/>
                <w:sz w:val="20"/>
                <w:szCs w:val="20"/>
              </w:rPr>
              <w:t>Прочие услуги, не вошедшие в прейскурант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75" w:rsidRPr="00EA76E6" w:rsidRDefault="00FC0375">
            <w:pPr>
              <w:jc w:val="center"/>
              <w:rPr>
                <w:b/>
                <w:sz w:val="20"/>
                <w:szCs w:val="20"/>
              </w:rPr>
            </w:pPr>
            <w:r w:rsidRPr="00EA76E6">
              <w:rPr>
                <w:b/>
                <w:sz w:val="20"/>
                <w:szCs w:val="20"/>
              </w:rPr>
              <w:t>договорная</w:t>
            </w:r>
          </w:p>
        </w:tc>
      </w:tr>
    </w:tbl>
    <w:p w:rsidR="00625E4B" w:rsidRDefault="00625E4B" w:rsidP="003A4D73"/>
    <w:p w:rsidR="00625E4B" w:rsidRDefault="00625E4B" w:rsidP="003A4D73"/>
    <w:tbl>
      <w:tblPr>
        <w:tblW w:w="11303" w:type="dxa"/>
        <w:tblInd w:w="93" w:type="dxa"/>
        <w:tblLook w:val="0000"/>
      </w:tblPr>
      <w:tblGrid>
        <w:gridCol w:w="11303"/>
      </w:tblGrid>
      <w:tr w:rsidR="00625E4B" w:rsidRPr="004538DE" w:rsidTr="003B09A0">
        <w:trPr>
          <w:trHeight w:val="277"/>
        </w:trPr>
        <w:tc>
          <w:tcPr>
            <w:tcW w:w="1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E4B" w:rsidRPr="004538DE" w:rsidRDefault="00625E4B" w:rsidP="007B0B2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25E4B" w:rsidRPr="008F4F9C" w:rsidTr="003B09A0">
        <w:trPr>
          <w:trHeight w:val="234"/>
        </w:trPr>
        <w:tc>
          <w:tcPr>
            <w:tcW w:w="1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E4B" w:rsidRPr="008F4F9C" w:rsidRDefault="00625E4B" w:rsidP="00C831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5E4B" w:rsidRDefault="00625E4B" w:rsidP="003A4D73"/>
    <w:sectPr w:rsidR="00625E4B" w:rsidSect="008F4F9C">
      <w:pgSz w:w="11906" w:h="16838"/>
      <w:pgMar w:top="284" w:right="851" w:bottom="20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ADF"/>
    <w:multiLevelType w:val="multilevel"/>
    <w:tmpl w:val="1332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652B1"/>
    <w:multiLevelType w:val="multilevel"/>
    <w:tmpl w:val="281C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67C3E"/>
    <w:multiLevelType w:val="multilevel"/>
    <w:tmpl w:val="31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2451C"/>
    <w:multiLevelType w:val="multilevel"/>
    <w:tmpl w:val="ECCE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07F8E"/>
    <w:multiLevelType w:val="multilevel"/>
    <w:tmpl w:val="65B6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93EAB"/>
    <w:multiLevelType w:val="multilevel"/>
    <w:tmpl w:val="903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B5563"/>
    <w:multiLevelType w:val="multilevel"/>
    <w:tmpl w:val="D882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154698"/>
    <w:multiLevelType w:val="multilevel"/>
    <w:tmpl w:val="04C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A419B2"/>
    <w:multiLevelType w:val="multilevel"/>
    <w:tmpl w:val="E19C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27986"/>
    <w:rsid w:val="00000887"/>
    <w:rsid w:val="00004557"/>
    <w:rsid w:val="000259DC"/>
    <w:rsid w:val="0003052D"/>
    <w:rsid w:val="00030728"/>
    <w:rsid w:val="00033561"/>
    <w:rsid w:val="000363A3"/>
    <w:rsid w:val="00037094"/>
    <w:rsid w:val="00037A90"/>
    <w:rsid w:val="00050E19"/>
    <w:rsid w:val="000511C2"/>
    <w:rsid w:val="00051B3A"/>
    <w:rsid w:val="00064863"/>
    <w:rsid w:val="00080F8A"/>
    <w:rsid w:val="00083C74"/>
    <w:rsid w:val="00086629"/>
    <w:rsid w:val="00090933"/>
    <w:rsid w:val="000A53C4"/>
    <w:rsid w:val="000B1287"/>
    <w:rsid w:val="000B51DE"/>
    <w:rsid w:val="000C688C"/>
    <w:rsid w:val="000D10E4"/>
    <w:rsid w:val="000D16AF"/>
    <w:rsid w:val="000D1E40"/>
    <w:rsid w:val="000E5929"/>
    <w:rsid w:val="000F37E1"/>
    <w:rsid w:val="000F4038"/>
    <w:rsid w:val="001067AC"/>
    <w:rsid w:val="00122A86"/>
    <w:rsid w:val="00131CE7"/>
    <w:rsid w:val="00132F17"/>
    <w:rsid w:val="00161472"/>
    <w:rsid w:val="0017025A"/>
    <w:rsid w:val="00175DF1"/>
    <w:rsid w:val="00184A81"/>
    <w:rsid w:val="00191DEA"/>
    <w:rsid w:val="001A0AF2"/>
    <w:rsid w:val="001B1CCA"/>
    <w:rsid w:val="001B4C0E"/>
    <w:rsid w:val="001B69E3"/>
    <w:rsid w:val="001C4969"/>
    <w:rsid w:val="001C7558"/>
    <w:rsid w:val="001D1E70"/>
    <w:rsid w:val="001D5CA2"/>
    <w:rsid w:val="001D65D2"/>
    <w:rsid w:val="001E3572"/>
    <w:rsid w:val="001F0A5E"/>
    <w:rsid w:val="001F3D73"/>
    <w:rsid w:val="001F4698"/>
    <w:rsid w:val="00200C4E"/>
    <w:rsid w:val="00203CCC"/>
    <w:rsid w:val="00235550"/>
    <w:rsid w:val="00242EC3"/>
    <w:rsid w:val="002527C5"/>
    <w:rsid w:val="00261410"/>
    <w:rsid w:val="002802FD"/>
    <w:rsid w:val="00280C52"/>
    <w:rsid w:val="0028517F"/>
    <w:rsid w:val="00285909"/>
    <w:rsid w:val="002A14A9"/>
    <w:rsid w:val="002A30DB"/>
    <w:rsid w:val="002C0C57"/>
    <w:rsid w:val="002C2CEA"/>
    <w:rsid w:val="002C3134"/>
    <w:rsid w:val="002D1F4B"/>
    <w:rsid w:val="002D6558"/>
    <w:rsid w:val="002E41A8"/>
    <w:rsid w:val="002F1537"/>
    <w:rsid w:val="00300C91"/>
    <w:rsid w:val="003033B8"/>
    <w:rsid w:val="00312D02"/>
    <w:rsid w:val="00314B7E"/>
    <w:rsid w:val="00316BC2"/>
    <w:rsid w:val="0032715C"/>
    <w:rsid w:val="00332758"/>
    <w:rsid w:val="00345380"/>
    <w:rsid w:val="00352AA7"/>
    <w:rsid w:val="00360047"/>
    <w:rsid w:val="0036107E"/>
    <w:rsid w:val="00363C93"/>
    <w:rsid w:val="003834DB"/>
    <w:rsid w:val="00386C3F"/>
    <w:rsid w:val="00386F13"/>
    <w:rsid w:val="00390F18"/>
    <w:rsid w:val="00391D51"/>
    <w:rsid w:val="003978E1"/>
    <w:rsid w:val="003A4D73"/>
    <w:rsid w:val="003A7763"/>
    <w:rsid w:val="003B09A0"/>
    <w:rsid w:val="003B1379"/>
    <w:rsid w:val="003B1427"/>
    <w:rsid w:val="003B337B"/>
    <w:rsid w:val="003C6D3E"/>
    <w:rsid w:val="003D14B3"/>
    <w:rsid w:val="003E0D18"/>
    <w:rsid w:val="003F1D35"/>
    <w:rsid w:val="004107C3"/>
    <w:rsid w:val="004261CC"/>
    <w:rsid w:val="0043229D"/>
    <w:rsid w:val="0044233C"/>
    <w:rsid w:val="00442C3B"/>
    <w:rsid w:val="00444377"/>
    <w:rsid w:val="004478F7"/>
    <w:rsid w:val="00447C4A"/>
    <w:rsid w:val="00452A77"/>
    <w:rsid w:val="00452E83"/>
    <w:rsid w:val="004538DE"/>
    <w:rsid w:val="004625CB"/>
    <w:rsid w:val="004666C3"/>
    <w:rsid w:val="004707C5"/>
    <w:rsid w:val="004A10E1"/>
    <w:rsid w:val="004B3457"/>
    <w:rsid w:val="004C5AAD"/>
    <w:rsid w:val="004D1411"/>
    <w:rsid w:val="004E626F"/>
    <w:rsid w:val="00505768"/>
    <w:rsid w:val="00511F51"/>
    <w:rsid w:val="00514743"/>
    <w:rsid w:val="00517737"/>
    <w:rsid w:val="005313B2"/>
    <w:rsid w:val="00557BBC"/>
    <w:rsid w:val="00564193"/>
    <w:rsid w:val="005732F7"/>
    <w:rsid w:val="00574CD7"/>
    <w:rsid w:val="00580723"/>
    <w:rsid w:val="0058725C"/>
    <w:rsid w:val="00590CEA"/>
    <w:rsid w:val="00592A0A"/>
    <w:rsid w:val="005A6D1B"/>
    <w:rsid w:val="005A7A1C"/>
    <w:rsid w:val="005B3467"/>
    <w:rsid w:val="005C1CB8"/>
    <w:rsid w:val="005C6B8D"/>
    <w:rsid w:val="005C780B"/>
    <w:rsid w:val="005E4327"/>
    <w:rsid w:val="005F13A0"/>
    <w:rsid w:val="005F6413"/>
    <w:rsid w:val="00602EEF"/>
    <w:rsid w:val="0060456B"/>
    <w:rsid w:val="00604686"/>
    <w:rsid w:val="006058E4"/>
    <w:rsid w:val="00613A54"/>
    <w:rsid w:val="00623F71"/>
    <w:rsid w:val="00625E4B"/>
    <w:rsid w:val="00632FF3"/>
    <w:rsid w:val="00633EFE"/>
    <w:rsid w:val="006401A0"/>
    <w:rsid w:val="006406A4"/>
    <w:rsid w:val="00641B69"/>
    <w:rsid w:val="0065164C"/>
    <w:rsid w:val="00651982"/>
    <w:rsid w:val="0065222C"/>
    <w:rsid w:val="00665C30"/>
    <w:rsid w:val="0066786B"/>
    <w:rsid w:val="006A019A"/>
    <w:rsid w:val="006A165A"/>
    <w:rsid w:val="006A22C3"/>
    <w:rsid w:val="006A7330"/>
    <w:rsid w:val="006C3C57"/>
    <w:rsid w:val="006C77AC"/>
    <w:rsid w:val="006D060D"/>
    <w:rsid w:val="006D0AA4"/>
    <w:rsid w:val="006D24AB"/>
    <w:rsid w:val="006D570E"/>
    <w:rsid w:val="006E576E"/>
    <w:rsid w:val="007071AC"/>
    <w:rsid w:val="00717CAB"/>
    <w:rsid w:val="007246DE"/>
    <w:rsid w:val="00724922"/>
    <w:rsid w:val="00724E7F"/>
    <w:rsid w:val="00727986"/>
    <w:rsid w:val="00730F4B"/>
    <w:rsid w:val="00731519"/>
    <w:rsid w:val="00741C86"/>
    <w:rsid w:val="00745D31"/>
    <w:rsid w:val="0075053C"/>
    <w:rsid w:val="00751B8E"/>
    <w:rsid w:val="00753B5D"/>
    <w:rsid w:val="00760906"/>
    <w:rsid w:val="007725AF"/>
    <w:rsid w:val="00785E1E"/>
    <w:rsid w:val="00787F1A"/>
    <w:rsid w:val="007961DD"/>
    <w:rsid w:val="00796322"/>
    <w:rsid w:val="007A0C3A"/>
    <w:rsid w:val="007A294B"/>
    <w:rsid w:val="007A4393"/>
    <w:rsid w:val="007B0B20"/>
    <w:rsid w:val="007B16BB"/>
    <w:rsid w:val="007B4560"/>
    <w:rsid w:val="007B78D0"/>
    <w:rsid w:val="007C03FA"/>
    <w:rsid w:val="007C3C13"/>
    <w:rsid w:val="007D33D5"/>
    <w:rsid w:val="007D3550"/>
    <w:rsid w:val="007F110E"/>
    <w:rsid w:val="007F2921"/>
    <w:rsid w:val="007F5C49"/>
    <w:rsid w:val="00801BDA"/>
    <w:rsid w:val="00803AA1"/>
    <w:rsid w:val="008117ED"/>
    <w:rsid w:val="00813924"/>
    <w:rsid w:val="008147B9"/>
    <w:rsid w:val="00826F8F"/>
    <w:rsid w:val="008533EC"/>
    <w:rsid w:val="0085388B"/>
    <w:rsid w:val="00854C80"/>
    <w:rsid w:val="00857409"/>
    <w:rsid w:val="00863A7F"/>
    <w:rsid w:val="00866205"/>
    <w:rsid w:val="00870ECA"/>
    <w:rsid w:val="008723F8"/>
    <w:rsid w:val="0087308E"/>
    <w:rsid w:val="00873B0E"/>
    <w:rsid w:val="008759B1"/>
    <w:rsid w:val="0088042B"/>
    <w:rsid w:val="00891943"/>
    <w:rsid w:val="00891D25"/>
    <w:rsid w:val="008A687A"/>
    <w:rsid w:val="008C0DB0"/>
    <w:rsid w:val="008D59D2"/>
    <w:rsid w:val="008F4F9C"/>
    <w:rsid w:val="008F72A9"/>
    <w:rsid w:val="00904ECE"/>
    <w:rsid w:val="0091050D"/>
    <w:rsid w:val="0091785C"/>
    <w:rsid w:val="00943A36"/>
    <w:rsid w:val="0095601F"/>
    <w:rsid w:val="009567B4"/>
    <w:rsid w:val="00957F9E"/>
    <w:rsid w:val="009634A5"/>
    <w:rsid w:val="00990F51"/>
    <w:rsid w:val="00992316"/>
    <w:rsid w:val="00992DE7"/>
    <w:rsid w:val="009940ED"/>
    <w:rsid w:val="009C04E0"/>
    <w:rsid w:val="009C07D7"/>
    <w:rsid w:val="009C3225"/>
    <w:rsid w:val="009D1EB0"/>
    <w:rsid w:val="009E2B9A"/>
    <w:rsid w:val="009E394C"/>
    <w:rsid w:val="009F471A"/>
    <w:rsid w:val="009F7A6C"/>
    <w:rsid w:val="00A164C9"/>
    <w:rsid w:val="00A16931"/>
    <w:rsid w:val="00A1742C"/>
    <w:rsid w:val="00A434ED"/>
    <w:rsid w:val="00A51FC0"/>
    <w:rsid w:val="00A6395D"/>
    <w:rsid w:val="00A91253"/>
    <w:rsid w:val="00A92891"/>
    <w:rsid w:val="00AA7566"/>
    <w:rsid w:val="00AB5D5F"/>
    <w:rsid w:val="00AB71D4"/>
    <w:rsid w:val="00AC1545"/>
    <w:rsid w:val="00AC2B45"/>
    <w:rsid w:val="00AC6194"/>
    <w:rsid w:val="00AE7DE4"/>
    <w:rsid w:val="00AF2B34"/>
    <w:rsid w:val="00AF4479"/>
    <w:rsid w:val="00AF7141"/>
    <w:rsid w:val="00AF76AE"/>
    <w:rsid w:val="00B06D1F"/>
    <w:rsid w:val="00B1068A"/>
    <w:rsid w:val="00B2662B"/>
    <w:rsid w:val="00B3309F"/>
    <w:rsid w:val="00B3431C"/>
    <w:rsid w:val="00B34F98"/>
    <w:rsid w:val="00B36E21"/>
    <w:rsid w:val="00B3769F"/>
    <w:rsid w:val="00B636F5"/>
    <w:rsid w:val="00B646D7"/>
    <w:rsid w:val="00B82555"/>
    <w:rsid w:val="00B84147"/>
    <w:rsid w:val="00B97F67"/>
    <w:rsid w:val="00BA0B68"/>
    <w:rsid w:val="00BA60BA"/>
    <w:rsid w:val="00BB19AF"/>
    <w:rsid w:val="00BC15BE"/>
    <w:rsid w:val="00BC4E14"/>
    <w:rsid w:val="00BC4FEB"/>
    <w:rsid w:val="00BD34F7"/>
    <w:rsid w:val="00BE0738"/>
    <w:rsid w:val="00BE142F"/>
    <w:rsid w:val="00BE1755"/>
    <w:rsid w:val="00BE45B9"/>
    <w:rsid w:val="00C1055A"/>
    <w:rsid w:val="00C16F3B"/>
    <w:rsid w:val="00C17D0D"/>
    <w:rsid w:val="00C21118"/>
    <w:rsid w:val="00C45E37"/>
    <w:rsid w:val="00C46B1E"/>
    <w:rsid w:val="00C47597"/>
    <w:rsid w:val="00C51322"/>
    <w:rsid w:val="00C80567"/>
    <w:rsid w:val="00C831DB"/>
    <w:rsid w:val="00C903AF"/>
    <w:rsid w:val="00C93723"/>
    <w:rsid w:val="00CA4C0A"/>
    <w:rsid w:val="00CA4DA4"/>
    <w:rsid w:val="00CA4FD0"/>
    <w:rsid w:val="00CA557A"/>
    <w:rsid w:val="00CC49AC"/>
    <w:rsid w:val="00CC612D"/>
    <w:rsid w:val="00CC66C5"/>
    <w:rsid w:val="00CD4741"/>
    <w:rsid w:val="00CD6B4F"/>
    <w:rsid w:val="00CE565F"/>
    <w:rsid w:val="00D137C1"/>
    <w:rsid w:val="00D26FA9"/>
    <w:rsid w:val="00D323CB"/>
    <w:rsid w:val="00D368F5"/>
    <w:rsid w:val="00D41864"/>
    <w:rsid w:val="00D507E7"/>
    <w:rsid w:val="00D605DF"/>
    <w:rsid w:val="00D60B47"/>
    <w:rsid w:val="00D62CA0"/>
    <w:rsid w:val="00D64CF5"/>
    <w:rsid w:val="00D671C7"/>
    <w:rsid w:val="00D91054"/>
    <w:rsid w:val="00D92929"/>
    <w:rsid w:val="00D93E6F"/>
    <w:rsid w:val="00DC445B"/>
    <w:rsid w:val="00DE229E"/>
    <w:rsid w:val="00E11D07"/>
    <w:rsid w:val="00E151E4"/>
    <w:rsid w:val="00E20E17"/>
    <w:rsid w:val="00E423D2"/>
    <w:rsid w:val="00E449F5"/>
    <w:rsid w:val="00E458E1"/>
    <w:rsid w:val="00E46BCC"/>
    <w:rsid w:val="00E640B7"/>
    <w:rsid w:val="00E706A8"/>
    <w:rsid w:val="00E7114F"/>
    <w:rsid w:val="00E727E2"/>
    <w:rsid w:val="00E7339F"/>
    <w:rsid w:val="00E76EDE"/>
    <w:rsid w:val="00E83CAD"/>
    <w:rsid w:val="00E92100"/>
    <w:rsid w:val="00E93D47"/>
    <w:rsid w:val="00E95B47"/>
    <w:rsid w:val="00EA3C7D"/>
    <w:rsid w:val="00EA6155"/>
    <w:rsid w:val="00EA76E6"/>
    <w:rsid w:val="00EA7F4C"/>
    <w:rsid w:val="00EB2E93"/>
    <w:rsid w:val="00EB3F0E"/>
    <w:rsid w:val="00EC0CFF"/>
    <w:rsid w:val="00EC3857"/>
    <w:rsid w:val="00ED06BA"/>
    <w:rsid w:val="00ED1852"/>
    <w:rsid w:val="00ED3401"/>
    <w:rsid w:val="00EE16A6"/>
    <w:rsid w:val="00EE2ED3"/>
    <w:rsid w:val="00EE3CC3"/>
    <w:rsid w:val="00EE40A7"/>
    <w:rsid w:val="00F072FF"/>
    <w:rsid w:val="00F52E6A"/>
    <w:rsid w:val="00F65B07"/>
    <w:rsid w:val="00F7078B"/>
    <w:rsid w:val="00F728D5"/>
    <w:rsid w:val="00F75A17"/>
    <w:rsid w:val="00F819AB"/>
    <w:rsid w:val="00F82853"/>
    <w:rsid w:val="00F83E7E"/>
    <w:rsid w:val="00F90DDC"/>
    <w:rsid w:val="00FA196A"/>
    <w:rsid w:val="00FA34ED"/>
    <w:rsid w:val="00FA4732"/>
    <w:rsid w:val="00FC0375"/>
    <w:rsid w:val="00FC1185"/>
    <w:rsid w:val="00FF1C81"/>
    <w:rsid w:val="00FF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98"/>
    <w:rPr>
      <w:sz w:val="24"/>
      <w:szCs w:val="24"/>
    </w:rPr>
  </w:style>
  <w:style w:type="paragraph" w:styleId="3">
    <w:name w:val="heading 3"/>
    <w:basedOn w:val="a"/>
    <w:qFormat/>
    <w:rsid w:val="00184A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184A8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">
    <w:name w:val="red"/>
    <w:basedOn w:val="a0"/>
    <w:rsid w:val="00727986"/>
  </w:style>
  <w:style w:type="paragraph" w:styleId="a3">
    <w:name w:val="Normal (Web)"/>
    <w:basedOn w:val="a"/>
    <w:rsid w:val="00727986"/>
    <w:pPr>
      <w:spacing w:before="100" w:beforeAutospacing="1" w:after="100" w:afterAutospacing="1"/>
    </w:pPr>
  </w:style>
  <w:style w:type="character" w:styleId="a4">
    <w:name w:val="Hyperlink"/>
    <w:basedOn w:val="a0"/>
    <w:rsid w:val="00727986"/>
    <w:rPr>
      <w:color w:val="0000FF"/>
      <w:u w:val="single"/>
    </w:rPr>
  </w:style>
  <w:style w:type="paragraph" w:customStyle="1" w:styleId="SS-">
    <w:name w:val="SS - Текст"/>
    <w:basedOn w:val="a"/>
    <w:rsid w:val="00641B69"/>
    <w:pPr>
      <w:spacing w:after="200" w:line="276" w:lineRule="auto"/>
      <w:ind w:firstLine="567"/>
    </w:pPr>
    <w:rPr>
      <w:szCs w:val="22"/>
      <w:lang w:eastAsia="en-US"/>
    </w:rPr>
  </w:style>
  <w:style w:type="character" w:customStyle="1" w:styleId="mw-headline">
    <w:name w:val="mw-headline"/>
    <w:basedOn w:val="a0"/>
    <w:rsid w:val="00184A81"/>
  </w:style>
  <w:style w:type="paragraph" w:customStyle="1" w:styleId="1">
    <w:name w:val="Без интервала1"/>
    <w:rsid w:val="005732F7"/>
    <w:rPr>
      <w:rFonts w:ascii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5732F7"/>
    <w:pPr>
      <w:jc w:val="center"/>
    </w:pPr>
    <w:rPr>
      <w:rFonts w:eastAsia="Calibri"/>
      <w:b/>
      <w:sz w:val="36"/>
      <w:szCs w:val="20"/>
    </w:rPr>
  </w:style>
  <w:style w:type="character" w:customStyle="1" w:styleId="a6">
    <w:name w:val="Название Знак"/>
    <w:basedOn w:val="a0"/>
    <w:link w:val="a5"/>
    <w:locked/>
    <w:rsid w:val="005732F7"/>
    <w:rPr>
      <w:rFonts w:eastAsia="Calibri"/>
      <w:b/>
      <w:sz w:val="36"/>
      <w:lang w:val="ru-RU" w:eastAsia="ru-RU" w:bidi="ar-SA"/>
    </w:rPr>
  </w:style>
  <w:style w:type="paragraph" w:styleId="a7">
    <w:name w:val="Subtitle"/>
    <w:basedOn w:val="a"/>
    <w:link w:val="a8"/>
    <w:qFormat/>
    <w:rsid w:val="005732F7"/>
    <w:pPr>
      <w:jc w:val="center"/>
    </w:pPr>
    <w:rPr>
      <w:rFonts w:eastAsia="Calibri"/>
      <w:b/>
      <w:sz w:val="36"/>
      <w:szCs w:val="20"/>
    </w:rPr>
  </w:style>
  <w:style w:type="character" w:customStyle="1" w:styleId="a8">
    <w:name w:val="Подзаголовок Знак"/>
    <w:basedOn w:val="a0"/>
    <w:link w:val="a7"/>
    <w:locked/>
    <w:rsid w:val="005732F7"/>
    <w:rPr>
      <w:rFonts w:eastAsia="Calibri"/>
      <w:b/>
      <w:sz w:val="36"/>
      <w:lang w:val="ru-RU" w:eastAsia="ru-RU" w:bidi="ar-SA"/>
    </w:rPr>
  </w:style>
  <w:style w:type="paragraph" w:styleId="a9">
    <w:name w:val="Balloon Text"/>
    <w:basedOn w:val="a"/>
    <w:semiHidden/>
    <w:rsid w:val="00316BC2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B142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Shading"/>
    <w:basedOn w:val="a1"/>
    <w:uiPriority w:val="60"/>
    <w:rsid w:val="00191DE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mv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5CB4-A11D-4C79-A784-9878ECEB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функция дыхательной системы – это оксигенация и удаление углекислого газа из смешанной венозной крови</vt:lpstr>
    </vt:vector>
  </TitlesOfParts>
  <Company>bim</Company>
  <LinksUpToDate>false</LinksUpToDate>
  <CharactersWithSpaces>12929</CharactersWithSpaces>
  <SharedDoc>false</SharedDoc>
  <HLinks>
    <vt:vector size="6" baseType="variant">
      <vt:variant>
        <vt:i4>1704009</vt:i4>
      </vt:variant>
      <vt:variant>
        <vt:i4>0</vt:i4>
      </vt:variant>
      <vt:variant>
        <vt:i4>0</vt:i4>
      </vt:variant>
      <vt:variant>
        <vt:i4>5</vt:i4>
      </vt:variant>
      <vt:variant>
        <vt:lpwstr>http://www.bimvet.ru/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функция дыхательной системы – это оксигенация и удаление углекислого газа из смешанной венозной крови</dc:title>
  <dc:creator>bim</dc:creator>
  <cp:lastModifiedBy>User</cp:lastModifiedBy>
  <cp:revision>70</cp:revision>
  <cp:lastPrinted>2023-09-05T06:56:00Z</cp:lastPrinted>
  <dcterms:created xsi:type="dcterms:W3CDTF">2022-02-02T09:41:00Z</dcterms:created>
  <dcterms:modified xsi:type="dcterms:W3CDTF">2024-10-13T10:27:00Z</dcterms:modified>
</cp:coreProperties>
</file>